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55" w:rsidRPr="006129AD" w:rsidRDefault="006129AD" w:rsidP="00612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AD">
        <w:rPr>
          <w:rFonts w:ascii="Times New Roman" w:hAnsi="Times New Roman" w:cs="Times New Roman"/>
          <w:b/>
          <w:sz w:val="28"/>
          <w:szCs w:val="28"/>
        </w:rPr>
        <w:t>Детям о войне</w:t>
      </w:r>
    </w:p>
    <w:p w:rsidR="006129AD" w:rsidRPr="005157C7" w:rsidRDefault="006129AD" w:rsidP="006129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57C7">
        <w:rPr>
          <w:rFonts w:ascii="Times New Roman" w:hAnsi="Times New Roman" w:cs="Times New Roman"/>
          <w:i/>
          <w:sz w:val="24"/>
          <w:szCs w:val="24"/>
        </w:rPr>
        <w:t>Рекомендательный список литературы</w:t>
      </w:r>
    </w:p>
    <w:p w:rsidR="00FB06C3" w:rsidRPr="005157C7" w:rsidRDefault="00FB06C3" w:rsidP="006129A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B06C3" w:rsidRPr="005157C7" w:rsidRDefault="00FB06C3" w:rsidP="00FB06C3">
      <w:pPr>
        <w:spacing w:after="0" w:line="240" w:lineRule="auto"/>
        <w:ind w:left="28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i/>
          <w:sz w:val="24"/>
          <w:szCs w:val="24"/>
        </w:rPr>
        <w:t>Не щадя себя в огне войны,</w:t>
      </w:r>
    </w:p>
    <w:p w:rsidR="00FB06C3" w:rsidRPr="005157C7" w:rsidRDefault="00FB06C3" w:rsidP="00FB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6C3" w:rsidRPr="005157C7" w:rsidRDefault="00FB06C3" w:rsidP="00FB06C3">
      <w:pPr>
        <w:spacing w:after="0" w:line="240" w:lineRule="auto"/>
        <w:ind w:left="28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5157C7">
        <w:rPr>
          <w:rFonts w:ascii="Times New Roman" w:eastAsia="Times New Roman" w:hAnsi="Times New Roman"/>
          <w:i/>
          <w:sz w:val="24"/>
          <w:szCs w:val="24"/>
        </w:rPr>
        <w:t xml:space="preserve">е </w:t>
      </w:r>
      <w:r w:rsidRPr="005157C7">
        <w:rPr>
          <w:rFonts w:ascii="Times New Roman" w:eastAsia="Times New Roman" w:hAnsi="Times New Roman" w:cs="Times New Roman"/>
          <w:i/>
          <w:sz w:val="24"/>
          <w:szCs w:val="24"/>
        </w:rPr>
        <w:t xml:space="preserve"> жалея сил во имя Родины</w:t>
      </w:r>
    </w:p>
    <w:p w:rsidR="00FB06C3" w:rsidRPr="005157C7" w:rsidRDefault="00FB06C3" w:rsidP="00FB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6C3" w:rsidRPr="005157C7" w:rsidRDefault="00FB06C3" w:rsidP="00FB06C3">
      <w:pPr>
        <w:spacing w:after="0" w:line="240" w:lineRule="auto"/>
        <w:ind w:left="28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i/>
          <w:sz w:val="24"/>
          <w:szCs w:val="24"/>
        </w:rPr>
        <w:t>Дети героической страны,</w:t>
      </w:r>
    </w:p>
    <w:p w:rsidR="00FB06C3" w:rsidRPr="005157C7" w:rsidRDefault="00FB06C3" w:rsidP="00FB06C3">
      <w:pPr>
        <w:spacing w:after="0" w:line="240" w:lineRule="auto"/>
        <w:ind w:left="2880"/>
        <w:rPr>
          <w:rFonts w:ascii="Times New Roman" w:eastAsia="Times New Roman" w:hAnsi="Times New Roman"/>
          <w:sz w:val="24"/>
          <w:szCs w:val="24"/>
        </w:rPr>
      </w:pPr>
    </w:p>
    <w:p w:rsidR="00FB06C3" w:rsidRPr="005157C7" w:rsidRDefault="00FB06C3" w:rsidP="00FB06C3">
      <w:pPr>
        <w:spacing w:after="0" w:line="240" w:lineRule="auto"/>
        <w:ind w:left="28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i/>
          <w:sz w:val="24"/>
          <w:szCs w:val="24"/>
        </w:rPr>
        <w:t>Были настоящими героями.</w:t>
      </w:r>
    </w:p>
    <w:p w:rsidR="00FB06C3" w:rsidRPr="005157C7" w:rsidRDefault="00FB06C3" w:rsidP="00FB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6C3" w:rsidRPr="005157C7" w:rsidRDefault="00FB06C3" w:rsidP="00FB06C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157C7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</w:t>
      </w:r>
      <w:r w:rsidRPr="005157C7">
        <w:rPr>
          <w:rFonts w:ascii="Times New Roman" w:eastAsia="Times New Roman" w:hAnsi="Times New Roman" w:cs="Times New Roman"/>
          <w:i/>
          <w:sz w:val="24"/>
          <w:szCs w:val="24"/>
        </w:rPr>
        <w:t>Р. Рождественский</w:t>
      </w:r>
      <w:r w:rsidRPr="005157C7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</w:t>
      </w:r>
    </w:p>
    <w:p w:rsidR="00FB06C3" w:rsidRPr="005157C7" w:rsidRDefault="00FB06C3" w:rsidP="00FB06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157C7">
        <w:rPr>
          <w:rFonts w:ascii="Times New Roman" w:eastAsia="Times New Roman" w:hAnsi="Times New Roman"/>
          <w:b/>
          <w:sz w:val="24"/>
          <w:szCs w:val="24"/>
        </w:rPr>
        <w:t>К читателю</w:t>
      </w:r>
    </w:p>
    <w:p w:rsidR="00FB06C3" w:rsidRPr="005157C7" w:rsidRDefault="00FB06C3" w:rsidP="00FB06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B06C3" w:rsidRPr="005157C7" w:rsidRDefault="00FB06C3" w:rsidP="00FB06C3">
      <w:pPr>
        <w:ind w:right="320"/>
        <w:rPr>
          <w:rFonts w:ascii="Times New Roman" w:eastAsia="Times New Roman" w:hAnsi="Times New Roman"/>
          <w:sz w:val="24"/>
          <w:szCs w:val="24"/>
        </w:rPr>
      </w:pPr>
      <w:r w:rsidRPr="005157C7">
        <w:rPr>
          <w:rFonts w:ascii="Times New Roman" w:eastAsia="Times New Roman" w:hAnsi="Times New Roman"/>
          <w:sz w:val="24"/>
          <w:szCs w:val="24"/>
        </w:rPr>
        <w:tab/>
      </w:r>
      <w:r w:rsidRPr="005157C7">
        <w:rPr>
          <w:rFonts w:ascii="Times New Roman" w:eastAsia="Times New Roman" w:hAnsi="Times New Roman" w:cs="Times New Roman"/>
          <w:sz w:val="24"/>
          <w:szCs w:val="24"/>
        </w:rPr>
        <w:t xml:space="preserve">Дети войны… Они встретили войну в разном возрасте. Война застала их в столичных городах и маленьких деревеньках, дома и в гостях, на переднем крае и в глубоком тылу. Они не знали, как сложится их жизнь через год, месяц, день, через час. Но храбрость до срока возмужавших сердец, не детская сила мозолистых рук были в едином порыве. И принесли нам Победу. Вместе </w:t>
      </w:r>
      <w:proofErr w:type="gramStart"/>
      <w:r w:rsidRPr="005157C7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5157C7">
        <w:rPr>
          <w:rFonts w:ascii="Times New Roman" w:eastAsia="Times New Roman" w:hAnsi="Times New Roman" w:cs="Times New Roman"/>
          <w:sz w:val="24"/>
          <w:szCs w:val="24"/>
        </w:rPr>
        <w:t xml:space="preserve"> взрослыми на защиту Родины встали и дети… Сыны полков, юные партизаны, разведчики и просто «тимуровцы». Маленькие герои большой войны были повсюду.</w:t>
      </w:r>
    </w:p>
    <w:p w:rsidR="00FB06C3" w:rsidRPr="005157C7" w:rsidRDefault="00FB06C3" w:rsidP="00FB06C3">
      <w:pPr>
        <w:spacing w:before="100" w:beforeAutospacing="1" w:after="100" w:afterAutospacing="1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память о Великой Победе отложите свои дела, прочтите хорошую книгу о войне. Окунитесь в ту лихую годину, ощутите дыхание времени, переживите вместе с героями книг боль, гнев, отчаяние, восторг, чувство любви ко всему живому и настоящему. Учитесь у героев преодолению </w:t>
      </w:r>
      <w:proofErr w:type="gramStart"/>
      <w:r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непреодолимого</w:t>
      </w:r>
      <w:proofErr w:type="gramEnd"/>
      <w:r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>, ведь именно это сделало предшествующее нам поколение, поэтому мы имеем счастье жить.</w:t>
      </w:r>
    </w:p>
    <w:p w:rsidR="00FB06C3" w:rsidRDefault="00FB06C3" w:rsidP="001837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57C7">
        <w:rPr>
          <w:rFonts w:ascii="Times New Roman" w:hAnsi="Times New Roman" w:cs="Times New Roman"/>
          <w:b/>
          <w:i/>
          <w:sz w:val="24"/>
          <w:szCs w:val="24"/>
        </w:rPr>
        <w:t xml:space="preserve">Книги для 1-4 </w:t>
      </w:r>
      <w:proofErr w:type="spellStart"/>
      <w:r w:rsidRPr="005157C7"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 w:rsidRPr="005157C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157C7" w:rsidRPr="005157C7" w:rsidRDefault="005157C7" w:rsidP="001837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06C3" w:rsidRPr="005157C7" w:rsidRDefault="00FB06C3" w:rsidP="00FB06C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163195</wp:posOffset>
            </wp:positionV>
            <wp:extent cx="1564640" cy="2051685"/>
            <wp:effectExtent l="19050" t="0" r="0" b="0"/>
            <wp:wrapTight wrapText="bothSides">
              <wp:wrapPolygon edited="0">
                <wp:start x="-263" y="0"/>
                <wp:lineTo x="-263" y="21460"/>
                <wp:lineTo x="21565" y="21460"/>
                <wp:lineTo x="21565" y="0"/>
                <wp:lineTo x="-263" y="0"/>
              </wp:wrapPolygon>
            </wp:wrapTight>
            <wp:docPr id="1" name="Рисунок 1" descr="C:\Users\5\Desktop\Новая папка\Книги\img6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Новая папка\Книги\img605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7CD"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>Паустовский К. Похождения жука-носорога</w:t>
      </w:r>
    </w:p>
    <w:p w:rsidR="00FB06C3" w:rsidRDefault="00FB06C3" w:rsidP="00FB06C3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Солдат носил с собой в походной сумке жука-носорога, которого ему подарил на память перед уходом на фронт сын. Этот жук стал солдату добрым товарищем в ратной жизни. Прошли они вместе немало, обоим    есть что вспомнить</w:t>
      </w:r>
      <w:r w:rsidRPr="005157C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157C7" w:rsidRDefault="005157C7" w:rsidP="00FB06C3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</w:p>
    <w:p w:rsidR="005157C7" w:rsidRDefault="005157C7" w:rsidP="00FB06C3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</w:p>
    <w:p w:rsidR="005157C7" w:rsidRDefault="005157C7" w:rsidP="00FB06C3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</w:p>
    <w:p w:rsidR="005157C7" w:rsidRPr="005157C7" w:rsidRDefault="005157C7" w:rsidP="00FB06C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F277CD" w:rsidRDefault="00F277CD" w:rsidP="00FB06C3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F277CD" w:rsidRPr="005157C7" w:rsidRDefault="00F277CD" w:rsidP="00F277C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-148590</wp:posOffset>
            </wp:positionV>
            <wp:extent cx="1419225" cy="1947545"/>
            <wp:effectExtent l="19050" t="0" r="9525" b="0"/>
            <wp:wrapTight wrapText="bothSides">
              <wp:wrapPolygon edited="0">
                <wp:start x="-290" y="0"/>
                <wp:lineTo x="-290" y="21339"/>
                <wp:lineTo x="21745" y="21339"/>
                <wp:lineTo x="21745" y="0"/>
                <wp:lineTo x="-290" y="0"/>
              </wp:wrapPolygon>
            </wp:wrapTight>
            <wp:docPr id="11" name="Рисунок 11" descr="http://schoolbiblio.ucoz.ru/_ld/0/160240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oolbiblio.ucoz.ru/_ld/0/1602401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56" r="9872" b="10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 Ю. Девочки с Васильевского острова</w:t>
      </w:r>
    </w:p>
    <w:p w:rsidR="00F277CD" w:rsidRPr="005157C7" w:rsidRDefault="00F277CD" w:rsidP="00F277C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06C3" w:rsidRPr="005157C7" w:rsidRDefault="00F00987" w:rsidP="00F277C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277CD"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Юрий Яковлев в своих рассказах </w:t>
      </w:r>
      <w:proofErr w:type="gramStart"/>
      <w:r w:rsidR="00F277CD"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открывает детям всю правду жизни как она есть</w:t>
      </w:r>
      <w:proofErr w:type="gramEnd"/>
      <w:r w:rsidR="00F277CD"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>, не прячась от решения проблем за внешней увлекательностью сюжета. Книга  «Девочки с Васильевского острова» – рассказ о маленькой Тане Савичевой, умершей от голода, написан на основе ее сохранившихся записей.</w:t>
      </w:r>
    </w:p>
    <w:p w:rsidR="00F277CD" w:rsidRDefault="00F277CD" w:rsidP="00F277C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77CD" w:rsidRDefault="00F277CD" w:rsidP="00F2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277CD" w:rsidRDefault="00F277CD" w:rsidP="00F2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277CD" w:rsidRDefault="00F277CD" w:rsidP="00F2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157C7" w:rsidRDefault="005157C7" w:rsidP="00F2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78740</wp:posOffset>
            </wp:positionV>
            <wp:extent cx="1295400" cy="1790700"/>
            <wp:effectExtent l="19050" t="0" r="0" b="0"/>
            <wp:wrapTight wrapText="bothSides">
              <wp:wrapPolygon edited="0">
                <wp:start x="-318" y="0"/>
                <wp:lineTo x="-318" y="21370"/>
                <wp:lineTo x="21600" y="21370"/>
                <wp:lineTo x="21600" y="0"/>
                <wp:lineTo x="-318" y="0"/>
              </wp:wrapPolygon>
            </wp:wrapTight>
            <wp:docPr id="2" name="Рисунок 2" descr="C:\Users\5\Desktop\Новая папка\Книг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Новая папка\Книги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7CD" w:rsidRPr="005157C7" w:rsidRDefault="00F277CD" w:rsidP="00F2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57C7">
        <w:rPr>
          <w:rFonts w:ascii="Times New Roman" w:eastAsia="Times New Roman" w:hAnsi="Times New Roman" w:cs="Times New Roman"/>
          <w:sz w:val="24"/>
          <w:szCs w:val="24"/>
        </w:rPr>
        <w:t>Ходза</w:t>
      </w:r>
      <w:proofErr w:type="spellEnd"/>
      <w:r w:rsidRPr="005157C7">
        <w:rPr>
          <w:rFonts w:ascii="Times New Roman" w:eastAsia="Times New Roman" w:hAnsi="Times New Roman" w:cs="Times New Roman"/>
          <w:sz w:val="24"/>
          <w:szCs w:val="24"/>
        </w:rPr>
        <w:t xml:space="preserve"> Н. Дорога жизни</w:t>
      </w:r>
    </w:p>
    <w:p w:rsidR="00F277CD" w:rsidRPr="005157C7" w:rsidRDefault="00F277CD" w:rsidP="00F2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7CD" w:rsidRPr="005157C7" w:rsidRDefault="00F277CD" w:rsidP="00F2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5157C7">
        <w:rPr>
          <w:rFonts w:ascii="Times New Roman" w:hAnsi="Times New Roman" w:cs="Times New Roman"/>
          <w:sz w:val="24"/>
          <w:szCs w:val="24"/>
        </w:rPr>
        <w:t>нига о блокаде Ленинграда. Но не о сражениях и тактике обороны, а о людях, машинах и кораблях, о холоде и уникальной ледяной магистрали, об уроках в бомбоубежище, о повседневной жизни. Деликатно, документально и познавательно.</w:t>
      </w:r>
    </w:p>
    <w:p w:rsidR="00F277CD" w:rsidRPr="005157C7" w:rsidRDefault="00F277CD" w:rsidP="00F27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77CD" w:rsidRPr="005157C7" w:rsidRDefault="00F277CD" w:rsidP="00F27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7CD" w:rsidRDefault="00F277CD" w:rsidP="00F277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7CD" w:rsidRDefault="00F277CD" w:rsidP="00F27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7CD" w:rsidRDefault="00F277CD" w:rsidP="006A49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A493B" w:rsidRPr="005157C7" w:rsidRDefault="006A493B" w:rsidP="006A49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77CD" w:rsidRPr="005157C7" w:rsidRDefault="005157C7" w:rsidP="006A49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11430</wp:posOffset>
            </wp:positionV>
            <wp:extent cx="1339850" cy="1792605"/>
            <wp:effectExtent l="19050" t="0" r="0" b="0"/>
            <wp:wrapTight wrapText="bothSides">
              <wp:wrapPolygon edited="0">
                <wp:start x="-307" y="0"/>
                <wp:lineTo x="-307" y="21348"/>
                <wp:lineTo x="21498" y="21348"/>
                <wp:lineTo x="21498" y="0"/>
                <wp:lineTo x="-307" y="0"/>
              </wp:wrapPolygon>
            </wp:wrapTight>
            <wp:docPr id="3" name="Рисунок 3" descr="C:\Users\5\Desktop\Новая папка\Книги\галина м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Новая папка\Книги\галина мам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93B" w:rsidRPr="005157C7">
        <w:rPr>
          <w:rFonts w:ascii="Times New Roman" w:eastAsia="Times New Roman" w:hAnsi="Times New Roman" w:cs="Times New Roman"/>
          <w:sz w:val="24"/>
          <w:szCs w:val="24"/>
        </w:rPr>
        <w:t>Георгиевская С. Галина мама</w:t>
      </w:r>
    </w:p>
    <w:p w:rsidR="00F277CD" w:rsidRPr="005157C7" w:rsidRDefault="00F277CD" w:rsidP="006A49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77CD" w:rsidRDefault="006A493B" w:rsidP="006A49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157C7">
        <w:rPr>
          <w:rFonts w:ascii="Times New Roman" w:eastAsia="Times New Roman" w:hAnsi="Times New Roman" w:cs="Times New Roman"/>
          <w:sz w:val="24"/>
          <w:szCs w:val="24"/>
        </w:rPr>
        <w:tab/>
      </w:r>
      <w:r w:rsidR="00F277CD" w:rsidRPr="00F277CD">
        <w:rPr>
          <w:rFonts w:ascii="Times New Roman" w:eastAsia="Times New Roman" w:hAnsi="Times New Roman" w:cs="Times New Roman"/>
          <w:sz w:val="24"/>
          <w:szCs w:val="24"/>
        </w:rPr>
        <w:t>Хорошая, светлая книга о сильных духом людях</w:t>
      </w:r>
      <w:r w:rsidRPr="005157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77CD" w:rsidRPr="00F27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7CD" w:rsidRPr="00F277CD">
        <w:rPr>
          <w:rFonts w:ascii="Times New Roman" w:eastAsia="Times New Roman" w:hAnsi="Times New Roman" w:cs="Times New Roman"/>
          <w:sz w:val="24"/>
          <w:szCs w:val="24"/>
        </w:rPr>
        <w:br/>
      </w:r>
      <w:r w:rsidRPr="005157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277CD" w:rsidRPr="00F277CD">
        <w:rPr>
          <w:rFonts w:ascii="Times New Roman" w:eastAsia="Times New Roman" w:hAnsi="Times New Roman" w:cs="Times New Roman"/>
          <w:sz w:val="24"/>
          <w:szCs w:val="24"/>
        </w:rPr>
        <w:t xml:space="preserve"> ней собрано все: боль, которую испытывают люди, провожавшие на фронт родных; мужество, которое движет людьми на войне; и, конечно же, гордость. Гордость за победу, за полученную награду.</w:t>
      </w:r>
      <w:r w:rsidR="00F277CD" w:rsidRPr="00F27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7CD" w:rsidRPr="00F277C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A493B" w:rsidRDefault="006A493B" w:rsidP="006A49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987" w:rsidRDefault="00F00987" w:rsidP="006A49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987" w:rsidRDefault="00F00987" w:rsidP="006A49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A493B" w:rsidRPr="005157C7" w:rsidRDefault="005157C7" w:rsidP="006A493B">
      <w:pPr>
        <w:spacing w:after="0"/>
      </w:pPr>
      <w:r>
        <w:rPr>
          <w:noProof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1905</wp:posOffset>
            </wp:positionV>
            <wp:extent cx="1370330" cy="1983105"/>
            <wp:effectExtent l="19050" t="0" r="1270" b="0"/>
            <wp:wrapTight wrapText="bothSides">
              <wp:wrapPolygon edited="0">
                <wp:start x="-300" y="0"/>
                <wp:lineTo x="-300" y="21372"/>
                <wp:lineTo x="21620" y="21372"/>
                <wp:lineTo x="21620" y="0"/>
                <wp:lineTo x="-300" y="0"/>
              </wp:wrapPolygon>
            </wp:wrapTight>
            <wp:docPr id="7" name="Рисунок 5" descr="&amp;Kcy;&amp;acy;&amp;rcy;&amp;tcy;&amp;icy;&amp;ncy;&amp;kcy;&amp;icy; &amp;pcy;&amp;ocy; &amp;zcy;&amp;acy;&amp;pcy;&amp;rcy;&amp;ocy;&amp;scy;&amp;ucy; &amp;icy;&amp;lcy;&amp;softcy;&amp;icy;&amp;ncy;&amp;acy; 4 &amp;vcy;&amp;ycy;&amp;scy;&amp;o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Kcy;&amp;acy;&amp;rcy;&amp;tcy;&amp;icy;&amp;ncy;&amp;kcy;&amp;icy; &amp;pcy;&amp;ocy; &amp;zcy;&amp;acy;&amp;pcy;&amp;rcy;&amp;ocy;&amp;scy;&amp;ucy; &amp;icy;&amp;lcy;&amp;softcy;&amp;icy;&amp;ncy;&amp;acy; 4 &amp;vcy;&amp;ycy;&amp;scy;&amp;o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93B" w:rsidRPr="005157C7">
        <w:rPr>
          <w:rFonts w:ascii="Times New Roman" w:hAnsi="Times New Roman" w:cs="Times New Roman"/>
          <w:sz w:val="24"/>
          <w:szCs w:val="24"/>
        </w:rPr>
        <w:t>Ильина Е. Четвертая высота.</w:t>
      </w:r>
    </w:p>
    <w:p w:rsidR="006A493B" w:rsidRPr="005157C7" w:rsidRDefault="006A493B" w:rsidP="006A49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93B" w:rsidRPr="006A493B" w:rsidRDefault="006A493B" w:rsidP="006A49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7C7">
        <w:rPr>
          <w:rFonts w:ascii="Times New Roman" w:hAnsi="Times New Roman" w:cs="Times New Roman"/>
          <w:sz w:val="24"/>
          <w:szCs w:val="24"/>
        </w:rPr>
        <w:tab/>
        <w:t>Книга  о знаменитой Гуле Королевой, талантливой актрисе, прославленной героине Великой Отечественной войны и просто обаятельном, чутком и мудром человеке</w:t>
      </w:r>
      <w:r w:rsidR="00F00987" w:rsidRPr="005157C7">
        <w:rPr>
          <w:rFonts w:ascii="Times New Roman" w:hAnsi="Times New Roman" w:cs="Times New Roman"/>
          <w:sz w:val="24"/>
          <w:szCs w:val="24"/>
        </w:rPr>
        <w:t xml:space="preserve">. </w:t>
      </w:r>
      <w:r w:rsidRPr="005157C7">
        <w:rPr>
          <w:rFonts w:ascii="Times New Roman" w:hAnsi="Times New Roman" w:cs="Times New Roman"/>
          <w:sz w:val="24"/>
          <w:szCs w:val="24"/>
        </w:rPr>
        <w:br/>
        <w:t>Книга увлекательная, добрая, чистая и интересная</w:t>
      </w:r>
      <w:r w:rsidRPr="006A493B">
        <w:rPr>
          <w:rFonts w:ascii="Times New Roman" w:hAnsi="Times New Roman" w:cs="Times New Roman"/>
          <w:sz w:val="28"/>
          <w:szCs w:val="28"/>
        </w:rPr>
        <w:t xml:space="preserve">. </w:t>
      </w:r>
      <w:r w:rsidRPr="006A493B">
        <w:rPr>
          <w:rFonts w:ascii="Times New Roman" w:hAnsi="Times New Roman" w:cs="Times New Roman"/>
          <w:sz w:val="28"/>
          <w:szCs w:val="28"/>
        </w:rPr>
        <w:br/>
      </w:r>
    </w:p>
    <w:p w:rsidR="006A493B" w:rsidRPr="006A493B" w:rsidRDefault="006A493B" w:rsidP="006A49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A493B" w:rsidRDefault="006A493B" w:rsidP="006A49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987" w:rsidRDefault="00F00987" w:rsidP="006A49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987" w:rsidRDefault="00F00987" w:rsidP="006A49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987" w:rsidRPr="005157C7" w:rsidRDefault="00F00987" w:rsidP="005157C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57C7">
        <w:rPr>
          <w:rFonts w:ascii="Times New Roman" w:hAnsi="Times New Roman" w:cs="Times New Roman"/>
          <w:b/>
          <w:i/>
          <w:sz w:val="24"/>
          <w:szCs w:val="24"/>
        </w:rPr>
        <w:t xml:space="preserve">Книги для 5-7 </w:t>
      </w:r>
      <w:proofErr w:type="spellStart"/>
      <w:r w:rsidRPr="005157C7"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 w:rsidRPr="005157C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00987" w:rsidRDefault="00F00987" w:rsidP="006A49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66040</wp:posOffset>
            </wp:positionV>
            <wp:extent cx="1227455" cy="1933575"/>
            <wp:effectExtent l="19050" t="0" r="0" b="0"/>
            <wp:wrapTight wrapText="bothSides">
              <wp:wrapPolygon edited="0">
                <wp:start x="-335" y="0"/>
                <wp:lineTo x="-335" y="21494"/>
                <wp:lineTo x="21455" y="21494"/>
                <wp:lineTo x="21455" y="0"/>
                <wp:lineTo x="-335" y="0"/>
              </wp:wrapPolygon>
            </wp:wrapTight>
            <wp:docPr id="6" name="Рисунок 4" descr="C:\Users\5\Desktop\Новая папка\Книги\сын по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\Desktop\Новая папка\Книги\сын полк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93B" w:rsidRPr="005157C7" w:rsidRDefault="006A493B" w:rsidP="006A49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sz w:val="24"/>
          <w:szCs w:val="24"/>
        </w:rPr>
        <w:t>Катаев В. Сын полка</w:t>
      </w:r>
    </w:p>
    <w:p w:rsidR="006A493B" w:rsidRPr="005157C7" w:rsidRDefault="006A493B" w:rsidP="006A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Мальчик-сирота Ваня Солнцев волей судьбы попал в военную часть к разведчикам. Его упрямый характер, чистая душа и мальчишеская смелость смогли перебороть сопротивление суровых военных людей и помогли ему остаться на фронте, стать сыном полка.</w:t>
      </w:r>
    </w:p>
    <w:p w:rsidR="00F00987" w:rsidRDefault="00F00987" w:rsidP="006A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7C7" w:rsidRDefault="005157C7" w:rsidP="006A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-1320165</wp:posOffset>
            </wp:positionH>
            <wp:positionV relativeFrom="paragraph">
              <wp:posOffset>495935</wp:posOffset>
            </wp:positionV>
            <wp:extent cx="1176020" cy="1638300"/>
            <wp:effectExtent l="19050" t="0" r="5080" b="0"/>
            <wp:wrapTight wrapText="bothSides">
              <wp:wrapPolygon edited="0">
                <wp:start x="-350" y="0"/>
                <wp:lineTo x="-350" y="21349"/>
                <wp:lineTo x="21693" y="21349"/>
                <wp:lineTo x="21693" y="0"/>
                <wp:lineTo x="-350" y="0"/>
              </wp:wrapPolygon>
            </wp:wrapTight>
            <wp:docPr id="9" name="Рисунок 9" descr="https://j.livelib.ru/boocover/1000471455/o/b3fb/Vladimir_Bogomolov__Iv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j.livelib.ru/boocover/1000471455/o/b3fb/Vladimir_Bogomolov__Ivan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149" t="3540" r="4540" b="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7C7" w:rsidRDefault="005157C7" w:rsidP="006A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987" w:rsidRPr="005157C7" w:rsidRDefault="00F00987" w:rsidP="006A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7C7">
        <w:rPr>
          <w:rFonts w:ascii="Times New Roman" w:eastAsia="Times New Roman" w:hAnsi="Times New Roman" w:cs="Times New Roman"/>
          <w:sz w:val="24"/>
          <w:szCs w:val="24"/>
        </w:rPr>
        <w:t xml:space="preserve">Богомолов В. Иван. </w:t>
      </w:r>
    </w:p>
    <w:p w:rsidR="00F00987" w:rsidRPr="00F00987" w:rsidRDefault="00F00987" w:rsidP="00F00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Трагическая и правдивая повесть об отважном мальчике-разведчике, каждый день жертвующем собой, сознательно неся взрослую службу, которая по силам не каждому взрослому бойцу</w:t>
      </w:r>
      <w:r w:rsidRPr="00F00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0987" w:rsidRDefault="00F00987" w:rsidP="006A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53C0" w:rsidRDefault="008C53C0" w:rsidP="00515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374650</wp:posOffset>
            </wp:positionV>
            <wp:extent cx="1177290" cy="1600200"/>
            <wp:effectExtent l="19050" t="0" r="3810" b="0"/>
            <wp:wrapTight wrapText="bothSides">
              <wp:wrapPolygon edited="0">
                <wp:start x="-350" y="0"/>
                <wp:lineTo x="-350" y="21343"/>
                <wp:lineTo x="21670" y="21343"/>
                <wp:lineTo x="21670" y="0"/>
                <wp:lineTo x="-350" y="0"/>
              </wp:wrapPolygon>
            </wp:wrapTight>
            <wp:docPr id="12" name="Рисунок 12" descr="https://ozon-st.cdn.ngenix.net/multimedia/1014984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zon-st.cdn.ngenix.net/multimedia/10149840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7C7" w:rsidRPr="008C53C0" w:rsidRDefault="008C53C0" w:rsidP="00515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3C0">
        <w:rPr>
          <w:rFonts w:ascii="Times New Roman" w:eastAsia="Times New Roman" w:hAnsi="Times New Roman" w:cs="Times New Roman"/>
          <w:sz w:val="24"/>
          <w:szCs w:val="24"/>
        </w:rPr>
        <w:t>Медаль за бой, медаль за труд.</w:t>
      </w:r>
    </w:p>
    <w:p w:rsidR="00F00987" w:rsidRPr="005157C7" w:rsidRDefault="005157C7" w:rsidP="00515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837C1" w:rsidRPr="005157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00987" w:rsidRPr="005157C7">
        <w:rPr>
          <w:rFonts w:ascii="Times New Roman" w:hAnsi="Times New Roman" w:cs="Times New Roman"/>
          <w:sz w:val="24"/>
          <w:szCs w:val="24"/>
        </w:rPr>
        <w:t xml:space="preserve">борник документальных рассказов о мальчишках и девчонках, принимавших активное участие в Великой Отечественной войне, о сынах и дочерях полков, вставших вместе </w:t>
      </w:r>
      <w:proofErr w:type="gramStart"/>
      <w:r w:rsidR="00F00987" w:rsidRPr="005157C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00987" w:rsidRPr="005157C7">
        <w:rPr>
          <w:rFonts w:ascii="Times New Roman" w:hAnsi="Times New Roman" w:cs="Times New Roman"/>
          <w:sz w:val="24"/>
          <w:szCs w:val="24"/>
        </w:rPr>
        <w:t xml:space="preserve"> взрослыми на защиту Родины. Полноту картины ребячьего героизма дополняют рассказы о юных тружениках тыла.</w:t>
      </w:r>
      <w:r w:rsidR="001837C1" w:rsidRPr="00515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37C1" w:rsidRPr="00F00987">
        <w:rPr>
          <w:rFonts w:ascii="Times New Roman" w:eastAsia="Times New Roman" w:hAnsi="Times New Roman" w:cs="Times New Roman"/>
          <w:sz w:val="24"/>
          <w:szCs w:val="24"/>
        </w:rPr>
        <w:t>Сборник включает две части: "Медаль за бой", "Медаль за труд".</w:t>
      </w:r>
    </w:p>
    <w:p w:rsidR="001837C1" w:rsidRPr="001837C1" w:rsidRDefault="001837C1" w:rsidP="00F00987">
      <w:pPr>
        <w:spacing w:line="274" w:lineRule="auto"/>
        <w:ind w:left="3000" w:right="80"/>
        <w:rPr>
          <w:rFonts w:ascii="Times New Roman" w:eastAsia="Times New Roman" w:hAnsi="Times New Roman" w:cs="Times New Roman"/>
          <w:sz w:val="28"/>
          <w:szCs w:val="28"/>
        </w:rPr>
      </w:pPr>
    </w:p>
    <w:p w:rsidR="005157C7" w:rsidRDefault="001837C1" w:rsidP="001837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1837C1" w:rsidRPr="005157C7" w:rsidRDefault="005157C7" w:rsidP="001837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29845</wp:posOffset>
            </wp:positionV>
            <wp:extent cx="1227455" cy="1650365"/>
            <wp:effectExtent l="19050" t="0" r="0" b="0"/>
            <wp:wrapTight wrapText="bothSides">
              <wp:wrapPolygon edited="0">
                <wp:start x="-335" y="0"/>
                <wp:lineTo x="-335" y="21442"/>
                <wp:lineTo x="21455" y="21442"/>
                <wp:lineTo x="21455" y="0"/>
                <wp:lineTo x="-335" y="0"/>
              </wp:wrapPolygon>
            </wp:wrapTight>
            <wp:docPr id="15" name="Рисунок 15" descr="http://static.newauction.ru/offer_images/2015/08/14/10/big/N/nwfS9tNuKHD/korolkov_lenja_golikov_1989_sssr_malysh_khud_ju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atic.newauction.ru/offer_images/2015/08/14/10/big/N/nwfS9tNuKHD/korolkov_lenja_golikov_1989_sssr_malysh_khud_jud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960" t="2524" r="4106" b="3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7C1"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Корольков Ю.  Партизан Леня Голиков.</w:t>
      </w:r>
    </w:p>
    <w:p w:rsidR="001837C1" w:rsidRPr="00B152CD" w:rsidRDefault="001837C1" w:rsidP="001837C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157C7">
        <w:rPr>
          <w:rFonts w:ascii="Times New Roman" w:hAnsi="Times New Roman" w:cs="Times New Roman"/>
          <w:sz w:val="24"/>
          <w:szCs w:val="24"/>
        </w:rPr>
        <w:tab/>
        <w:t xml:space="preserve">В годы Великой Отечественной войны, когда фашисты вторглись на новгородскую землю. Леня Голиков встал в ряды народных мстителей. Не раз ходил он в опасные разведки, добывая важные сведения о расположении фашистских частей, вместе </w:t>
      </w:r>
      <w:r w:rsidR="00B152CD">
        <w:rPr>
          <w:rFonts w:ascii="Times New Roman" w:hAnsi="Times New Roman" w:cs="Times New Roman"/>
          <w:sz w:val="24"/>
          <w:szCs w:val="24"/>
        </w:rPr>
        <w:t xml:space="preserve">с </w:t>
      </w:r>
      <w:r w:rsidRPr="005157C7">
        <w:rPr>
          <w:rFonts w:ascii="Times New Roman" w:hAnsi="Times New Roman" w:cs="Times New Roman"/>
          <w:sz w:val="24"/>
          <w:szCs w:val="24"/>
        </w:rPr>
        <w:t>партизанами подрывал вражеские поезда с боеприпасами, разрушал мосты, дороги...</w:t>
      </w:r>
      <w:r w:rsidRPr="00183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837C1" w:rsidRPr="008C53C0" w:rsidRDefault="001837C1" w:rsidP="001837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15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515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 основан на реальных событиях. </w:t>
      </w:r>
    </w:p>
    <w:p w:rsidR="001837C1" w:rsidRPr="00B152CD" w:rsidRDefault="001837C1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-5715</wp:posOffset>
            </wp:positionV>
            <wp:extent cx="1574800" cy="2200275"/>
            <wp:effectExtent l="19050" t="0" r="6350" b="0"/>
            <wp:wrapTight wrapText="bothSides">
              <wp:wrapPolygon edited="0">
                <wp:start x="-261" y="0"/>
                <wp:lineTo x="-261" y="21506"/>
                <wp:lineTo x="21687" y="21506"/>
                <wp:lineTo x="21687" y="0"/>
                <wp:lineTo x="-261" y="0"/>
              </wp:wrapPolygon>
            </wp:wrapTight>
            <wp:docPr id="18" name="Рисунок 18" descr="https://j.livelib.ru/boocover/1000607431/200/ec9e/Y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j.livelib.ru/boocover/1000607431/200/ec9e/Yut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37C1">
        <w:t xml:space="preserve"> </w:t>
      </w:r>
      <w:r w:rsidR="005157C7">
        <w:tab/>
      </w:r>
      <w:r w:rsidRPr="00B152CD">
        <w:rPr>
          <w:rFonts w:ascii="Times New Roman" w:hAnsi="Times New Roman" w:cs="Times New Roman"/>
          <w:sz w:val="24"/>
          <w:szCs w:val="24"/>
        </w:rPr>
        <w:t>Морозов Н. Юта.</w:t>
      </w:r>
    </w:p>
    <w:p w:rsidR="00F00987" w:rsidRPr="00B152CD" w:rsidRDefault="005157C7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152CD">
        <w:rPr>
          <w:rFonts w:ascii="Times New Roman" w:hAnsi="Times New Roman" w:cs="Times New Roman"/>
          <w:sz w:val="24"/>
          <w:szCs w:val="24"/>
        </w:rPr>
        <w:tab/>
      </w:r>
      <w:r w:rsidR="001837C1" w:rsidRPr="00B152CD">
        <w:rPr>
          <w:rFonts w:ascii="Times New Roman" w:hAnsi="Times New Roman" w:cs="Times New Roman"/>
          <w:sz w:val="24"/>
          <w:szCs w:val="24"/>
        </w:rPr>
        <w:t xml:space="preserve">1941 год. Немецко-фашистские </w:t>
      </w:r>
      <w:proofErr w:type="gramStart"/>
      <w:r w:rsidR="001837C1" w:rsidRPr="00B152CD">
        <w:rPr>
          <w:rFonts w:ascii="Times New Roman" w:hAnsi="Times New Roman" w:cs="Times New Roman"/>
          <w:sz w:val="24"/>
          <w:szCs w:val="24"/>
        </w:rPr>
        <w:t>полчища</w:t>
      </w:r>
      <w:proofErr w:type="gramEnd"/>
      <w:r w:rsidR="001837C1" w:rsidRPr="00B152CD">
        <w:rPr>
          <w:rFonts w:ascii="Times New Roman" w:hAnsi="Times New Roman" w:cs="Times New Roman"/>
          <w:sz w:val="24"/>
          <w:szCs w:val="24"/>
        </w:rPr>
        <w:t xml:space="preserve"> сжигают и разоряют советские города и села, грабят и убивают мирных жителей. В это тяжелое время весь народ в едином порыве поднялся на борьбу с ненавистными захватчиками. Повсюду в оккупированных гитлеровцами областях и селах возникали партизанские отряды. </w:t>
      </w:r>
      <w:r w:rsidRPr="00B152CD">
        <w:rPr>
          <w:rFonts w:ascii="Times New Roman" w:hAnsi="Times New Roman" w:cs="Times New Roman"/>
          <w:sz w:val="24"/>
          <w:szCs w:val="24"/>
        </w:rPr>
        <w:t>П</w:t>
      </w:r>
      <w:r w:rsidR="001837C1" w:rsidRPr="00B152CD">
        <w:rPr>
          <w:rFonts w:ascii="Times New Roman" w:hAnsi="Times New Roman" w:cs="Times New Roman"/>
          <w:sz w:val="24"/>
          <w:szCs w:val="24"/>
        </w:rPr>
        <w:t xml:space="preserve">овесть рассказывает о юных героях-партизанах, которые отважно </w:t>
      </w:r>
      <w:r w:rsidR="00B152CD">
        <w:rPr>
          <w:rFonts w:ascii="Times New Roman" w:hAnsi="Times New Roman" w:cs="Times New Roman"/>
          <w:sz w:val="24"/>
          <w:szCs w:val="24"/>
        </w:rPr>
        <w:t xml:space="preserve"> </w:t>
      </w:r>
      <w:r w:rsidR="001837C1" w:rsidRPr="00B152CD">
        <w:rPr>
          <w:rFonts w:ascii="Times New Roman" w:hAnsi="Times New Roman" w:cs="Times New Roman"/>
          <w:sz w:val="24"/>
          <w:szCs w:val="24"/>
        </w:rPr>
        <w:t>сражались за освобождение своей Родины.</w:t>
      </w:r>
    </w:p>
    <w:p w:rsidR="005157C7" w:rsidRDefault="005157C7" w:rsidP="005157C7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5157C7" w:rsidRPr="00B152CD" w:rsidRDefault="005157C7" w:rsidP="005157C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52CD">
        <w:rPr>
          <w:rFonts w:ascii="Times New Roman" w:hAnsi="Times New Roman" w:cs="Times New Roman"/>
          <w:b/>
          <w:i/>
          <w:sz w:val="24"/>
          <w:szCs w:val="24"/>
        </w:rPr>
        <w:t xml:space="preserve">Книги для 8-9 </w:t>
      </w:r>
      <w:proofErr w:type="spellStart"/>
      <w:r w:rsidRPr="00B152CD"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 w:rsidRPr="00B152C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157C7" w:rsidRPr="00B152CD" w:rsidRDefault="005157C7" w:rsidP="005157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7C7" w:rsidRPr="00B152CD" w:rsidRDefault="005157C7" w:rsidP="00515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2C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28575</wp:posOffset>
            </wp:positionV>
            <wp:extent cx="1496695" cy="1876425"/>
            <wp:effectExtent l="19050" t="0" r="8255" b="0"/>
            <wp:wrapTight wrapText="bothSides">
              <wp:wrapPolygon edited="0">
                <wp:start x="-275" y="0"/>
                <wp:lineTo x="-275" y="21490"/>
                <wp:lineTo x="21719" y="21490"/>
                <wp:lineTo x="21719" y="0"/>
                <wp:lineTo x="-275" y="0"/>
              </wp:wrapPolygon>
            </wp:wrapTight>
            <wp:docPr id="21" name="Рисунок 21" descr="https://audioknigi.club/uploads/topics/preview/00/00/59/16/cce2168b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udioknigi.club/uploads/topics/preview/00/00/59/16/cce2168bb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9500" t="1250" r="2250" b="5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2CD">
        <w:rPr>
          <w:rFonts w:ascii="Times New Roman" w:eastAsia="Times New Roman" w:hAnsi="Times New Roman" w:cs="Times New Roman"/>
          <w:color w:val="000000"/>
          <w:sz w:val="24"/>
          <w:szCs w:val="24"/>
        </w:rPr>
        <w:t>Айтматов Ч. Ранние журавли</w:t>
      </w:r>
    </w:p>
    <w:p w:rsidR="005157C7" w:rsidRPr="00B152CD" w:rsidRDefault="00B152CD" w:rsidP="00515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157C7" w:rsidRPr="00B152CD">
        <w:rPr>
          <w:rFonts w:ascii="Times New Roman" w:eastAsia="Times New Roman" w:hAnsi="Times New Roman" w:cs="Times New Roman"/>
          <w:color w:val="000000"/>
          <w:sz w:val="24"/>
          <w:szCs w:val="24"/>
        </w:rPr>
        <w:t>Суровые годы Великой Отечественной войны. Далекий киргизский аул. Мужчины — на фронте. Герои повести — школьники. Лучшие, сильнейшие из них должны поднять заброшенные поля, дать хлеб фронту, семьям. И дети глубоко понимают это. Война стала суровым испытанием для подростков, но она не убила в них умение радоваться жизни, видеть прекрасное, делиться радостью с другими</w:t>
      </w:r>
    </w:p>
    <w:p w:rsidR="005157C7" w:rsidRDefault="005157C7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B152CD" w:rsidRPr="00B152CD" w:rsidRDefault="00B152CD" w:rsidP="00B152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66040</wp:posOffset>
            </wp:positionV>
            <wp:extent cx="1250950" cy="1666875"/>
            <wp:effectExtent l="19050" t="0" r="6350" b="0"/>
            <wp:wrapTight wrapText="bothSides">
              <wp:wrapPolygon edited="0">
                <wp:start x="-329" y="0"/>
                <wp:lineTo x="-329" y="21477"/>
                <wp:lineTo x="21710" y="21477"/>
                <wp:lineTo x="21710" y="0"/>
                <wp:lineTo x="-329" y="0"/>
              </wp:wrapPolygon>
            </wp:wrapTight>
            <wp:docPr id="24" name="Рисунок 24" descr="C:\Users\5\Desktop\Новая папка\Книги\пов.о наст. челове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5\Desktop\Новая папка\Книги\пов.о наст. человеке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2CD">
        <w:rPr>
          <w:rFonts w:ascii="Times New Roman" w:hAnsi="Times New Roman" w:cs="Times New Roman"/>
          <w:sz w:val="24"/>
          <w:szCs w:val="24"/>
        </w:rPr>
        <w:t>Полевой Б. Повесть о настоящем человеке.</w:t>
      </w:r>
    </w:p>
    <w:p w:rsidR="00B152CD" w:rsidRPr="00B152CD" w:rsidRDefault="00B152CD" w:rsidP="00B15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5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«Повесть о настоящем человеке» — повесть Б. Н. Полевого 1946 года о советском летчике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B152CD">
        <w:rPr>
          <w:rFonts w:ascii="Times New Roman" w:eastAsia="Times New Roman" w:hAnsi="Times New Roman" w:cs="Times New Roman"/>
          <w:color w:val="000000"/>
          <w:sz w:val="24"/>
          <w:szCs w:val="24"/>
        </w:rPr>
        <w:t>Мересьеве</w:t>
      </w:r>
      <w:proofErr w:type="spellEnd"/>
      <w:r w:rsidRPr="00B152CD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был сбит в бою Великой Отечественной войны. После тяжёлого ранения, врачи ампутировали ему обе ноги. Но он решил, что будет летать.</w:t>
      </w:r>
    </w:p>
    <w:p w:rsidR="00B152CD" w:rsidRDefault="00B152CD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B152CD" w:rsidRDefault="00B152CD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B152CD" w:rsidRDefault="00B152CD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228600</wp:posOffset>
            </wp:positionV>
            <wp:extent cx="1295400" cy="1981200"/>
            <wp:effectExtent l="19050" t="0" r="0" b="0"/>
            <wp:wrapTight wrapText="bothSides">
              <wp:wrapPolygon edited="0">
                <wp:start x="-318" y="0"/>
                <wp:lineTo x="-318" y="21392"/>
                <wp:lineTo x="21600" y="21392"/>
                <wp:lineTo x="21600" y="0"/>
                <wp:lineTo x="-318" y="0"/>
              </wp:wrapPolygon>
            </wp:wrapTight>
            <wp:docPr id="10" name="Рисунок 25" descr="https://i.livelib.ru/boocover/1000512724/200/300f/Sudba_chelov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livelib.ru/boocover/1000512724/200/300f/Sudba_cheloveka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2CD" w:rsidRDefault="00B152CD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Шолохов М. Судьба человека.</w:t>
      </w:r>
    </w:p>
    <w:p w:rsidR="00B152CD" w:rsidRPr="00B152CD" w:rsidRDefault="00B152CD" w:rsidP="00B15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52C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в рассказе  М.А. Шолохова «Судьба   человека» - это повествование о простом человеке на большой войне, который ценой потери близких, товарищей, своим мужеством, героизмом дал право на жизнь и свободу Родине. В образе Андрея Соколова сосредоточены черты русского национального характера.</w:t>
      </w:r>
    </w:p>
    <w:p w:rsidR="00B152CD" w:rsidRDefault="00B152CD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304925" cy="1733550"/>
            <wp:effectExtent l="19050" t="0" r="9525" b="0"/>
            <wp:wrapTight wrapText="bothSides">
              <wp:wrapPolygon edited="0">
                <wp:start x="-315" y="0"/>
                <wp:lineTo x="-315" y="21363"/>
                <wp:lineTo x="21758" y="21363"/>
                <wp:lineTo x="21758" y="0"/>
                <wp:lineTo x="-315" y="0"/>
              </wp:wrapPolygon>
            </wp:wrapTight>
            <wp:docPr id="29" name="Рисунок 29" descr="C:\Users\5\Desktop\Новая папка\Книги\3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5\Desktop\Новая папка\Книги\335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Твардовский В. Василий Теркин.</w:t>
      </w:r>
    </w:p>
    <w:p w:rsidR="00B152CD" w:rsidRPr="00B152CD" w:rsidRDefault="00B152CD" w:rsidP="00B15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52CD">
        <w:rPr>
          <w:rFonts w:ascii="Times New Roman" w:eastAsia="Times New Roman" w:hAnsi="Times New Roman" w:cs="Times New Roman"/>
          <w:color w:val="000000"/>
          <w:sz w:val="24"/>
          <w:szCs w:val="24"/>
        </w:rPr>
        <w:t>В глубоко правдивой, исполненной юмора, классически ясной по своей поэтической форме поэме «Василий Тёркин» А. Т. Твардовский создал бессмертный образ советского бойца. Это произведение стало ярким воплощением русского характера и общенародных чувств эпохи Великой Отечественной войны.</w:t>
      </w:r>
    </w:p>
    <w:p w:rsidR="00B152CD" w:rsidRDefault="00B152CD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160D32" w:rsidRDefault="00160D32" w:rsidP="005157C7">
      <w:pPr>
        <w:spacing w:before="100" w:beforeAutospacing="1" w:after="100" w:afterAutospacing="1"/>
        <w:rPr>
          <w:noProof/>
        </w:rPr>
      </w:pPr>
      <w:r>
        <w:rPr>
          <w:noProof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372110</wp:posOffset>
            </wp:positionV>
            <wp:extent cx="1304925" cy="1866900"/>
            <wp:effectExtent l="19050" t="0" r="9525" b="0"/>
            <wp:wrapTight wrapText="bothSides">
              <wp:wrapPolygon edited="0">
                <wp:start x="-315" y="0"/>
                <wp:lineTo x="-315" y="21380"/>
                <wp:lineTo x="21758" y="21380"/>
                <wp:lineTo x="21758" y="0"/>
                <wp:lineTo x="-315" y="0"/>
              </wp:wrapPolygon>
            </wp:wrapTight>
            <wp:docPr id="33" name="Рисунок 33" descr="https://www.litmir.me/BookBinary/872/1453299196/_02.png_0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litmir.me/BookBinary/872/1453299196/_02.png_0/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91B" w:rsidRPr="00160D32" w:rsidRDefault="0075191B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60D32">
        <w:rPr>
          <w:rFonts w:ascii="Times New Roman" w:hAnsi="Times New Roman" w:cs="Times New Roman"/>
          <w:sz w:val="24"/>
          <w:szCs w:val="24"/>
        </w:rPr>
        <w:t xml:space="preserve">Адамович А., Гранин Д. Блокадная книга </w:t>
      </w:r>
    </w:p>
    <w:p w:rsidR="00D709D8" w:rsidRPr="00FA3344" w:rsidRDefault="00160D32" w:rsidP="00D7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709D8" w:rsidRPr="00160D3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Даниил Гранин назвал девятьсот дней блокады Ленинграда «эпопеей человеческих страданий». Документальная хроника основана на воспоминаниях и дневниках сотен ленинградцев, переживших блокаду</w:t>
      </w:r>
      <w:r w:rsidR="00D709D8" w:rsidRPr="00FA334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B152CD" w:rsidRDefault="00B152CD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160D32" w:rsidRDefault="00160D32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160D32" w:rsidRDefault="00160D32" w:rsidP="00160D3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52CD">
        <w:rPr>
          <w:rFonts w:ascii="Times New Roman" w:hAnsi="Times New Roman" w:cs="Times New Roman"/>
          <w:b/>
          <w:i/>
          <w:sz w:val="24"/>
          <w:szCs w:val="24"/>
        </w:rPr>
        <w:t xml:space="preserve">Книги для 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B152CD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B152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152CD"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 w:rsidRPr="00B152C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60D32" w:rsidRPr="00160D32" w:rsidRDefault="00160D32" w:rsidP="00160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D32" w:rsidRDefault="006C4C9F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179070</wp:posOffset>
            </wp:positionV>
            <wp:extent cx="1217930" cy="1743075"/>
            <wp:effectExtent l="19050" t="0" r="1270" b="0"/>
            <wp:wrapTight wrapText="bothSides">
              <wp:wrapPolygon edited="0">
                <wp:start x="-338" y="0"/>
                <wp:lineTo x="-338" y="21482"/>
                <wp:lineTo x="21623" y="21482"/>
                <wp:lineTo x="21623" y="0"/>
                <wp:lineTo x="-338" y="0"/>
              </wp:wrapPolygon>
            </wp:wrapTight>
            <wp:docPr id="39" name="Рисунок 39" descr="https://i.livelib.ru/boocover/1000737239/200/e23e/Oni_srazhalis_za_Rodinu._Sudba_cheloveka._Slovo_o_Rod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.livelib.ru/boocover/1000737239/200/e23e/Oni_srazhalis_za_Rodinu._Sudba_cheloveka._Slovo_o_Rodine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Шолохов М. Они сражались за Родину.</w:t>
      </w:r>
    </w:p>
    <w:p w:rsidR="006C4C9F" w:rsidRPr="006C4C9F" w:rsidRDefault="006C4C9F" w:rsidP="006C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4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Страницы романа «Они сражались за Родину» воссоздают один из самых трагических моментов войны – отступление наших войск на Дону летом 1942 года. В романе раскрыта судьба трех скромных рядовых людей — шахтера Петра Лопахина, комбайнера Ивана Звягинцева, агронома Николая </w:t>
      </w:r>
      <w:proofErr w:type="spellStart"/>
      <w:r w:rsidRPr="006C4C9F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Стрельцова</w:t>
      </w:r>
      <w:proofErr w:type="spellEnd"/>
      <w:r w:rsidRPr="006C4C9F">
        <w:rPr>
          <w:rFonts w:ascii="Times New Roman" w:eastAsia="Times New Roman" w:hAnsi="Times New Roman" w:cs="Times New Roman"/>
          <w:color w:val="000000"/>
          <w:sz w:val="24"/>
          <w:szCs w:val="24"/>
        </w:rPr>
        <w:t>. Очень разные по характерам, они связаны на фронте мужской дружбой и безграничной преданностью Отчизне.</w:t>
      </w:r>
    </w:p>
    <w:p w:rsidR="006C4C9F" w:rsidRDefault="006C4C9F" w:rsidP="005157C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6C4C9F" w:rsidRDefault="006C4C9F" w:rsidP="006C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1251585" cy="1695450"/>
            <wp:effectExtent l="19050" t="0" r="5715" b="0"/>
            <wp:wrapTight wrapText="bothSides">
              <wp:wrapPolygon edited="0">
                <wp:start x="-329" y="0"/>
                <wp:lineTo x="-329" y="21357"/>
                <wp:lineTo x="21699" y="21357"/>
                <wp:lineTo x="21699" y="0"/>
                <wp:lineTo x="-329" y="0"/>
              </wp:wrapPolygon>
            </wp:wrapTight>
            <wp:docPr id="13" name="Рисунок 42" descr="http://funkyimg.com/i/Hi4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funkyimg.com/i/Hi4y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Смирнов С. Брестская крепость.</w:t>
      </w:r>
    </w:p>
    <w:p w:rsidR="006C4C9F" w:rsidRDefault="006C4C9F" w:rsidP="006C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C4C9F">
        <w:rPr>
          <w:rFonts w:ascii="Times New Roman" w:eastAsia="Times New Roman" w:hAnsi="Times New Roman" w:cs="Times New Roman"/>
          <w:sz w:val="24"/>
          <w:szCs w:val="24"/>
        </w:rPr>
        <w:t xml:space="preserve">Эта книга сама - часть истории. Автор проделал колоссальную работу, по крупицам собирая мозаичную картину великой битвы, которую в течение многих дней вела горстка защитников с многократно превосходящими силами противника. Это книга о надежде, отчаянии и силе духа. "Брестская крепость" - литературный памятник одному из самых драматических и значительных событий военной истории ХХ века. </w:t>
      </w:r>
    </w:p>
    <w:p w:rsidR="006C4C9F" w:rsidRDefault="006C4C9F" w:rsidP="006C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C9F" w:rsidRDefault="006C4C9F" w:rsidP="006C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C9F" w:rsidRDefault="006C4C9F" w:rsidP="006C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C9F" w:rsidRDefault="006C4C9F" w:rsidP="00D03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-253365</wp:posOffset>
            </wp:positionV>
            <wp:extent cx="1323975" cy="1743075"/>
            <wp:effectExtent l="19050" t="0" r="9525" b="0"/>
            <wp:wrapTight wrapText="bothSides">
              <wp:wrapPolygon edited="0">
                <wp:start x="-311" y="0"/>
                <wp:lineTo x="-311" y="21482"/>
                <wp:lineTo x="21755" y="21482"/>
                <wp:lineTo x="21755" y="0"/>
                <wp:lineTo x="-311" y="0"/>
              </wp:wrapPolygon>
            </wp:wrapTight>
            <wp:docPr id="45" name="Рисунок 45" descr="https://i.livelib.ru/boocover/1000470643/o/f25f/Boris_Vasilev__A_zori_zdes_tih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i.livelib.ru/boocover/1000470643/o/f25f/Boris_Vasilev__A_zori_zdes_tihie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Васильев Б. А зори здесь тихие</w:t>
      </w:r>
      <w:r w:rsidR="00D03C61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6C4C9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3C61" w:rsidRDefault="00D03C61" w:rsidP="00D0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03C61">
        <w:rPr>
          <w:rFonts w:ascii="Times New Roman" w:hAnsi="Times New Roman" w:cs="Times New Roman"/>
          <w:sz w:val="24"/>
          <w:szCs w:val="24"/>
        </w:rPr>
        <w:t xml:space="preserve">Повесть Бориса Васильева «А зори здесь тихие...» — одно из самых пронзительных по своей лиричности и трагедийности произведений о войне. Пять девушек-зенитчиц во главе со старшиной Васковым в мае 1942 года на далеком разъезде противостоят отряду отборных немецких диверсантов-десантников — хрупкие девушки вступают в смертельную схватку с крепкими, обученными убивать мужчинами. </w:t>
      </w:r>
      <w:r w:rsidRPr="00D03C61">
        <w:rPr>
          <w:rFonts w:ascii="Times New Roman" w:hAnsi="Times New Roman" w:cs="Times New Roman"/>
          <w:sz w:val="24"/>
          <w:szCs w:val="24"/>
        </w:rPr>
        <w:br/>
        <w:t>Светлые образы девушек, их мечты и воспоминания о любимых, создают разительный контраст с нечеловеческим лицом войны, которая не пощадила их — юных, любящих, нежных. Но и через смерть они продолжают утверждать жизнь и милосердие.</w:t>
      </w:r>
    </w:p>
    <w:p w:rsidR="00D03C61" w:rsidRPr="00D03C61" w:rsidRDefault="00D03C61" w:rsidP="00D03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C9F" w:rsidRDefault="00D03C61" w:rsidP="006C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177165</wp:posOffset>
            </wp:positionV>
            <wp:extent cx="1219200" cy="1838325"/>
            <wp:effectExtent l="19050" t="0" r="0" b="0"/>
            <wp:wrapTight wrapText="bothSides">
              <wp:wrapPolygon edited="0">
                <wp:start x="-338" y="0"/>
                <wp:lineTo x="-338" y="21488"/>
                <wp:lineTo x="21600" y="21488"/>
                <wp:lineTo x="21600" y="0"/>
                <wp:lineTo x="-338" y="0"/>
              </wp:wrapPolygon>
            </wp:wrapTight>
            <wp:docPr id="48" name="Рисунок 48" descr="http://static.moiknigi.com/1/2/12279918_Kondratev_Vyacheslav_Sashka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tatic.moiknigi.com/1/2/12279918_Kondratev_Vyacheslav_Sashka_big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4333" t="3620" r="5667" b="4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Кондратьев В. Сашка.</w:t>
      </w:r>
    </w:p>
    <w:p w:rsidR="00D03C61" w:rsidRPr="00D03C61" w:rsidRDefault="00D03C61" w:rsidP="00D03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D03C61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 в повести «Сашка» происходят в 1942г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03C6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Повесть показывает людей на войне и в жизни. Писатель считал своим долгом донести горькую военную правду до читателей. Он во всех деталях воспроизводит военный быт, что придает его повествованию особую реалистичность, делает читателя соучастником событий. Люди, показанные в повести, - самые обыкновенные. Но в их судьбах отражается судьба миллионов россиян во время тяжелейших испытаний.</w:t>
      </w:r>
    </w:p>
    <w:p w:rsidR="006C4C9F" w:rsidRDefault="006C4C9F" w:rsidP="006C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C9F" w:rsidRPr="00910BB5" w:rsidRDefault="00910BB5" w:rsidP="006C4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BB5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1209675" cy="1885950"/>
            <wp:effectExtent l="19050" t="0" r="9525" b="0"/>
            <wp:wrapTight wrapText="bothSides">
              <wp:wrapPolygon edited="0">
                <wp:start x="-340" y="0"/>
                <wp:lineTo x="-340" y="21382"/>
                <wp:lineTo x="21770" y="21382"/>
                <wp:lineTo x="21770" y="0"/>
                <wp:lineTo x="-340" y="0"/>
              </wp:wrapPolygon>
            </wp:wrapTight>
            <wp:docPr id="51" name="Рисунок 51" descr="https://ozon-st.cdn.ngenix.net/multimedia/1003268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ozon-st.cdn.ngenix.net/multimedia/100326868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0BB5">
        <w:rPr>
          <w:rFonts w:ascii="Times New Roman" w:eastAsia="Times New Roman" w:hAnsi="Times New Roman" w:cs="Times New Roman"/>
          <w:sz w:val="24"/>
          <w:szCs w:val="24"/>
        </w:rPr>
        <w:t>Богомолов В. Момент истины</w:t>
      </w:r>
    </w:p>
    <w:p w:rsidR="00910BB5" w:rsidRPr="00910BB5" w:rsidRDefault="00910BB5" w:rsidP="00910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BB5">
        <w:rPr>
          <w:rFonts w:ascii="Times New Roman" w:eastAsia="Times New Roman" w:hAnsi="Times New Roman" w:cs="Times New Roman"/>
          <w:sz w:val="24"/>
          <w:szCs w:val="24"/>
        </w:rPr>
        <w:tab/>
      </w:r>
      <w:r w:rsidRPr="00910BB5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 развивается на основе напряжённого противостояния офицеров СМЕРШ и группы немецких диверсантов. «Момент истины» – самый знаменитый в истории отечественной литературы роман о работе контрразведки во время Великой Отечественной войны, переведён более чем на 30 языков.</w:t>
      </w:r>
      <w:r w:rsidRPr="00910B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10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Книга заслуженно выдержала девяносто пять изданий и в наши дни читается так же легко и увлекательно, как и много лет назад. </w:t>
      </w:r>
    </w:p>
    <w:p w:rsidR="00910BB5" w:rsidRPr="002341F7" w:rsidRDefault="00910BB5" w:rsidP="00910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16A5" w:rsidRPr="002341F7" w:rsidRDefault="001216A5" w:rsidP="002341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341F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zh-C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257175</wp:posOffset>
            </wp:positionV>
            <wp:extent cx="3124200" cy="2076450"/>
            <wp:effectExtent l="19050" t="0" r="0" b="0"/>
            <wp:wrapTight wrapText="bothSides">
              <wp:wrapPolygon edited="0">
                <wp:start x="-132" y="0"/>
                <wp:lineTo x="-132" y="21402"/>
                <wp:lineTo x="21600" y="21402"/>
                <wp:lineTo x="21600" y="0"/>
                <wp:lineTo x="-132" y="0"/>
              </wp:wrapPolygon>
            </wp:wrapTight>
            <wp:docPr id="54" name="Рисунок 54" descr="http://images.aif.ru/005/862/60d0d14bb865162d658a643df852ae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mages.aif.ru/005/862/60d0d14bb865162d658a643df852ae94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1F7" w:rsidRPr="002341F7">
        <w:rPr>
          <w:rFonts w:ascii="Times New Roman" w:eastAsia="Times New Roman" w:hAnsi="Times New Roman" w:cs="Times New Roman"/>
          <w:b/>
          <w:i/>
          <w:sz w:val="24"/>
          <w:szCs w:val="24"/>
        </w:rPr>
        <w:t>Книга вне возраста...</w:t>
      </w:r>
    </w:p>
    <w:p w:rsidR="001216A5" w:rsidRDefault="001216A5" w:rsidP="00910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Детская книга войны</w:t>
      </w:r>
    </w:p>
    <w:p w:rsidR="001216A5" w:rsidRPr="00910BB5" w:rsidRDefault="002341F7" w:rsidP="00910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="001216A5" w:rsidRPr="002341F7">
        <w:rPr>
          <w:rFonts w:ascii="Times New Roman" w:hAnsi="Times New Roman" w:cs="Times New Roman"/>
          <w:sz w:val="24"/>
          <w:szCs w:val="24"/>
        </w:rPr>
        <w:t xml:space="preserve">Эта книга - документ истории. Впервые за 70 лет </w:t>
      </w:r>
      <w:r w:rsidRPr="002341F7">
        <w:rPr>
          <w:rFonts w:ascii="Times New Roman" w:hAnsi="Times New Roman" w:cs="Times New Roman"/>
          <w:sz w:val="24"/>
          <w:szCs w:val="24"/>
        </w:rPr>
        <w:t>ж</w:t>
      </w:r>
      <w:r w:rsidR="001216A5" w:rsidRPr="002341F7">
        <w:rPr>
          <w:rFonts w:ascii="Times New Roman" w:eastAsia="Times New Roman" w:hAnsi="Times New Roman" w:cs="Times New Roman"/>
          <w:sz w:val="24"/>
          <w:szCs w:val="24"/>
        </w:rPr>
        <w:t>урналисты еженедельника "Аргументы и факты" собрали под одной обложкой все дневники  детей</w:t>
      </w:r>
      <w:r w:rsidR="001216A5" w:rsidRPr="002341F7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войны, которые удалось обнаружить. Они собрали всё, что могли. Архивные документы, семейные реликвии, уже видевшие свет книги... Их оказалось 35.</w:t>
      </w:r>
      <w:bookmarkStart w:id="0" w:name="_GoBack"/>
      <w:bookmarkEnd w:id="0"/>
    </w:p>
    <w:sectPr w:rsidR="001216A5" w:rsidRPr="00910BB5" w:rsidSect="00CB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29AD"/>
    <w:rsid w:val="001216A5"/>
    <w:rsid w:val="00160D32"/>
    <w:rsid w:val="001837C1"/>
    <w:rsid w:val="002341F7"/>
    <w:rsid w:val="00246DD0"/>
    <w:rsid w:val="005157C7"/>
    <w:rsid w:val="006129AD"/>
    <w:rsid w:val="00670077"/>
    <w:rsid w:val="006A493B"/>
    <w:rsid w:val="006C4C9F"/>
    <w:rsid w:val="0075191B"/>
    <w:rsid w:val="008234B8"/>
    <w:rsid w:val="008C53C0"/>
    <w:rsid w:val="00910BB5"/>
    <w:rsid w:val="00A46D31"/>
    <w:rsid w:val="00B152CD"/>
    <w:rsid w:val="00CB5655"/>
    <w:rsid w:val="00CF0DA4"/>
    <w:rsid w:val="00D03C61"/>
    <w:rsid w:val="00D709D8"/>
    <w:rsid w:val="00F00987"/>
    <w:rsid w:val="00F277CD"/>
    <w:rsid w:val="00FB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C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27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77CD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6A493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C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Lenovo</cp:lastModifiedBy>
  <cp:revision>12</cp:revision>
  <dcterms:created xsi:type="dcterms:W3CDTF">2017-05-18T08:36:00Z</dcterms:created>
  <dcterms:modified xsi:type="dcterms:W3CDTF">2020-01-30T11:28:00Z</dcterms:modified>
</cp:coreProperties>
</file>