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DBD" w:rsidRDefault="00B85DBD">
      <w:pPr>
        <w:jc w:val="center"/>
        <w:rPr>
          <w:u w:val="single"/>
          <w:lang w:val="ru-RU"/>
        </w:rPr>
      </w:pPr>
    </w:p>
    <w:p w:rsidR="00B85DBD" w:rsidRDefault="00B85DBD" w:rsidP="001B6867">
      <w:pPr>
        <w:rPr>
          <w:u w:val="single"/>
          <w:lang w:val="ru-RU"/>
        </w:rPr>
      </w:pPr>
    </w:p>
    <w:p w:rsidR="00B85DBD" w:rsidRPr="001B6867" w:rsidRDefault="001B6867">
      <w:pPr>
        <w:pStyle w:val="a6"/>
        <w:spacing w:line="240" w:lineRule="auto"/>
        <w:jc w:val="right"/>
        <w:rPr>
          <w:bCs/>
          <w:color w:val="000000"/>
          <w:sz w:val="32"/>
          <w:szCs w:val="32"/>
          <w:lang w:val="ru-RU"/>
        </w:rPr>
      </w:pPr>
      <w:r w:rsidRPr="001B6867">
        <w:rPr>
          <w:bCs/>
          <w:color w:val="000000"/>
          <w:sz w:val="32"/>
          <w:szCs w:val="32"/>
          <w:lang w:val="ru-RU"/>
        </w:rPr>
        <w:t>Утверждено</w:t>
      </w:r>
    </w:p>
    <w:p w:rsidR="00B85DBD" w:rsidRPr="001B6867" w:rsidRDefault="001B6867">
      <w:pPr>
        <w:pStyle w:val="a6"/>
        <w:spacing w:line="240" w:lineRule="auto"/>
        <w:jc w:val="center"/>
        <w:rPr>
          <w:bCs/>
          <w:color w:val="000000"/>
          <w:sz w:val="32"/>
          <w:szCs w:val="32"/>
          <w:lang w:val="ru-RU"/>
        </w:rPr>
      </w:pPr>
      <w:r w:rsidRPr="001B6867">
        <w:rPr>
          <w:bCs/>
          <w:color w:val="000000"/>
          <w:sz w:val="32"/>
          <w:szCs w:val="32"/>
          <w:lang w:val="ru-RU"/>
        </w:rPr>
        <w:t xml:space="preserve">                                                                            приказом директора школы</w:t>
      </w:r>
    </w:p>
    <w:p w:rsidR="00B85DBD" w:rsidRPr="001B6867" w:rsidRDefault="001B6867">
      <w:pPr>
        <w:pStyle w:val="a6"/>
        <w:spacing w:line="240" w:lineRule="auto"/>
        <w:jc w:val="right"/>
        <w:rPr>
          <w:bCs/>
          <w:color w:val="000000"/>
          <w:sz w:val="32"/>
          <w:szCs w:val="32"/>
          <w:lang w:val="ru-RU"/>
        </w:rPr>
      </w:pPr>
      <w:r w:rsidRPr="001B6867">
        <w:rPr>
          <w:bCs/>
          <w:color w:val="000000"/>
          <w:sz w:val="32"/>
          <w:szCs w:val="32"/>
          <w:lang w:val="ru-RU"/>
        </w:rPr>
        <w:t xml:space="preserve"> № ____ от _________2019 г </w:t>
      </w:r>
    </w:p>
    <w:p w:rsidR="00B85DBD" w:rsidRDefault="00B85DBD">
      <w:pPr>
        <w:jc w:val="center"/>
        <w:rPr>
          <w:u w:val="single"/>
          <w:lang w:val="ru-RU"/>
        </w:rPr>
      </w:pPr>
    </w:p>
    <w:p w:rsidR="00B85DBD" w:rsidRDefault="001B6867" w:rsidP="001B6867">
      <w:pPr>
        <w:jc w:val="center"/>
        <w:rPr>
          <w:u w:val="single"/>
          <w:lang w:val="ru-RU"/>
        </w:rPr>
      </w:pPr>
      <w:r w:rsidRPr="001B6867">
        <w:rPr>
          <w:u w:val="single"/>
          <w:lang w:val="ru-RU"/>
        </w:rPr>
        <w:t xml:space="preserve">   </w:t>
      </w:r>
    </w:p>
    <w:p w:rsidR="00B85DBD" w:rsidRPr="001B6867" w:rsidRDefault="00B85DBD" w:rsidP="001B6867">
      <w:pPr>
        <w:rPr>
          <w:u w:val="single"/>
          <w:lang w:val="ru-RU"/>
        </w:rPr>
      </w:pPr>
    </w:p>
    <w:p w:rsidR="00B85DBD" w:rsidRDefault="001B6867" w:rsidP="001B6867">
      <w:pPr>
        <w:jc w:val="center"/>
        <w:rPr>
          <w:b/>
          <w:bCs/>
          <w:sz w:val="56"/>
          <w:szCs w:val="56"/>
          <w:lang w:val="ru-RU"/>
        </w:rPr>
      </w:pPr>
      <w:r>
        <w:rPr>
          <w:b/>
          <w:bCs/>
          <w:sz w:val="56"/>
          <w:szCs w:val="56"/>
          <w:lang w:val="ru-RU"/>
        </w:rPr>
        <w:t xml:space="preserve">ПЛАН </w:t>
      </w:r>
    </w:p>
    <w:p w:rsidR="00B85DBD" w:rsidRDefault="001B6867" w:rsidP="001B6867">
      <w:pPr>
        <w:jc w:val="center"/>
        <w:rPr>
          <w:b/>
          <w:bCs/>
          <w:sz w:val="56"/>
          <w:szCs w:val="56"/>
          <w:lang w:val="ru-RU"/>
        </w:rPr>
      </w:pPr>
      <w:r>
        <w:rPr>
          <w:b/>
          <w:bCs/>
          <w:sz w:val="56"/>
          <w:szCs w:val="56"/>
          <w:lang w:val="ru-RU"/>
        </w:rPr>
        <w:t>работы школьной библиотеки</w:t>
      </w:r>
    </w:p>
    <w:p w:rsidR="00B85DBD" w:rsidRDefault="001B6867">
      <w:pPr>
        <w:jc w:val="center"/>
        <w:rPr>
          <w:b/>
          <w:bCs/>
          <w:sz w:val="56"/>
          <w:szCs w:val="56"/>
          <w:lang w:val="ru-RU"/>
        </w:rPr>
      </w:pPr>
      <w:r>
        <w:rPr>
          <w:b/>
          <w:bCs/>
          <w:sz w:val="56"/>
          <w:szCs w:val="56"/>
          <w:lang w:val="ru-RU"/>
        </w:rPr>
        <w:t>на 2019-2020 учебный год.</w:t>
      </w:r>
    </w:p>
    <w:p w:rsidR="00B85DBD" w:rsidRDefault="00B85DBD">
      <w:pPr>
        <w:jc w:val="center"/>
        <w:rPr>
          <w:b/>
          <w:bCs/>
          <w:sz w:val="56"/>
          <w:szCs w:val="56"/>
          <w:lang w:val="ru-RU"/>
        </w:rPr>
      </w:pPr>
    </w:p>
    <w:p w:rsidR="00B85DBD" w:rsidRDefault="00B85DBD">
      <w:pPr>
        <w:jc w:val="both"/>
        <w:rPr>
          <w:b/>
          <w:bCs/>
          <w:sz w:val="56"/>
          <w:szCs w:val="56"/>
          <w:lang w:val="ru-RU"/>
        </w:rPr>
      </w:pPr>
    </w:p>
    <w:p w:rsidR="00B85DBD" w:rsidRDefault="004D3A9A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Зубакина Вера Алексеевна</w:t>
      </w:r>
      <w:r w:rsidR="001B6867">
        <w:rPr>
          <w:sz w:val="28"/>
          <w:szCs w:val="28"/>
          <w:lang w:val="ru-RU"/>
        </w:rPr>
        <w:t>,</w:t>
      </w:r>
    </w:p>
    <w:p w:rsidR="00B85DBD" w:rsidRDefault="001B6867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библиотекарь</w:t>
      </w:r>
    </w:p>
    <w:p w:rsidR="00B85DBD" w:rsidRDefault="00B85DBD">
      <w:pPr>
        <w:jc w:val="right"/>
        <w:rPr>
          <w:sz w:val="28"/>
          <w:szCs w:val="28"/>
          <w:lang w:val="ru-RU"/>
        </w:rPr>
      </w:pPr>
    </w:p>
    <w:p w:rsidR="00B85DBD" w:rsidRDefault="00B85DBD">
      <w:pPr>
        <w:jc w:val="right"/>
        <w:rPr>
          <w:sz w:val="28"/>
          <w:szCs w:val="28"/>
          <w:lang w:val="ru-RU"/>
        </w:rPr>
      </w:pPr>
    </w:p>
    <w:p w:rsidR="00B85DBD" w:rsidRDefault="00B85DBD" w:rsidP="001B6867">
      <w:pPr>
        <w:rPr>
          <w:sz w:val="28"/>
          <w:szCs w:val="28"/>
          <w:lang w:val="ru-RU"/>
        </w:rPr>
      </w:pPr>
    </w:p>
    <w:p w:rsidR="004D3A9A" w:rsidRDefault="004D3A9A" w:rsidP="001B6867">
      <w:pPr>
        <w:rPr>
          <w:sz w:val="28"/>
          <w:szCs w:val="28"/>
          <w:lang w:val="ru-RU"/>
        </w:rPr>
      </w:pPr>
    </w:p>
    <w:p w:rsidR="004D3A9A" w:rsidRDefault="004D3A9A" w:rsidP="001B6867">
      <w:pPr>
        <w:rPr>
          <w:sz w:val="28"/>
          <w:szCs w:val="28"/>
          <w:lang w:val="ru-RU"/>
        </w:rPr>
      </w:pPr>
    </w:p>
    <w:p w:rsidR="00B85DBD" w:rsidRDefault="004D3A9A">
      <w:pPr>
        <w:ind w:firstLineChars="1600" w:firstLine="448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с.Мостовка</w:t>
      </w:r>
    </w:p>
    <w:p w:rsidR="00B85DBD" w:rsidRDefault="00B85DBD">
      <w:pPr>
        <w:jc w:val="center"/>
        <w:rPr>
          <w:sz w:val="28"/>
          <w:szCs w:val="28"/>
          <w:lang w:val="ru-RU"/>
        </w:rPr>
      </w:pPr>
    </w:p>
    <w:p w:rsidR="00B85DBD" w:rsidRDefault="00B85DBD">
      <w:pPr>
        <w:jc w:val="center"/>
        <w:rPr>
          <w:sz w:val="28"/>
          <w:szCs w:val="28"/>
          <w:lang w:val="ru-RU"/>
        </w:rPr>
      </w:pPr>
    </w:p>
    <w:p w:rsidR="00B85DBD" w:rsidRDefault="00B85DBD">
      <w:pPr>
        <w:jc w:val="center"/>
        <w:rPr>
          <w:sz w:val="28"/>
          <w:szCs w:val="28"/>
          <w:lang w:val="ru-RU"/>
        </w:rPr>
      </w:pP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</w:rPr>
      </w:pPr>
      <w:r w:rsidRPr="001B6867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lastRenderedPageBreak/>
        <w:t xml:space="preserve">Цель: </w:t>
      </w:r>
      <w:r w:rsidRPr="001B6867"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  <w:t xml:space="preserve">   </w:t>
      </w:r>
      <w:r w:rsidRPr="001B6867">
        <w:rPr>
          <w:rFonts w:eastAsia="Times New Roman CYR" w:cs="Times New Roman"/>
          <w:color w:val="000000"/>
          <w:sz w:val="28"/>
          <w:szCs w:val="28"/>
          <w:lang w:val="ru-RU"/>
        </w:rPr>
        <w:t>способствовать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информации.</w:t>
      </w:r>
    </w:p>
    <w:p w:rsidR="00B85DBD" w:rsidRPr="001B6867" w:rsidRDefault="001B6867" w:rsidP="001B6867">
      <w:pPr>
        <w:spacing w:after="0"/>
        <w:rPr>
          <w:rFonts w:eastAsia="Times New Roman CYR" w:cs="Times New Roman"/>
          <w:color w:val="000000"/>
          <w:sz w:val="28"/>
          <w:szCs w:val="28"/>
          <w:lang w:val="ru-RU"/>
        </w:rPr>
      </w:pPr>
      <w:r w:rsidRPr="001B6867">
        <w:rPr>
          <w:rFonts w:eastAsia="Times New Roman CYR" w:cs="Times New Roman"/>
          <w:color w:val="000000"/>
          <w:sz w:val="28"/>
          <w:szCs w:val="28"/>
          <w:lang w:val="ru-RU"/>
        </w:rPr>
        <w:t xml:space="preserve"> </w:t>
      </w:r>
    </w:p>
    <w:p w:rsidR="00B85DBD" w:rsidRPr="001B6867" w:rsidRDefault="001B6867" w:rsidP="001B6867">
      <w:pPr>
        <w:spacing w:after="0"/>
        <w:rPr>
          <w:rFonts w:cs="Times New Roman"/>
          <w:b/>
          <w:bCs/>
          <w:sz w:val="28"/>
          <w:szCs w:val="28"/>
          <w:lang w:val="ru-RU"/>
        </w:rPr>
      </w:pPr>
      <w:r w:rsidRPr="001B6867">
        <w:rPr>
          <w:rFonts w:cs="Times New Roman"/>
          <w:b/>
          <w:bCs/>
          <w:sz w:val="28"/>
          <w:szCs w:val="28"/>
          <w:lang w:val="ru-RU"/>
        </w:rPr>
        <w:t>Задачи библиотеки на 2019-2020 учебный год</w:t>
      </w:r>
    </w:p>
    <w:p w:rsidR="00B85DBD" w:rsidRPr="001B6867" w:rsidRDefault="00B85DBD" w:rsidP="001B6867">
      <w:pPr>
        <w:spacing w:after="0"/>
        <w:rPr>
          <w:rFonts w:cs="Times New Roman"/>
          <w:b/>
          <w:bCs/>
          <w:sz w:val="28"/>
          <w:szCs w:val="28"/>
          <w:lang w:val="ru-RU"/>
        </w:rPr>
      </w:pP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–  </w:t>
      </w:r>
      <w:r w:rsidRPr="001B6867">
        <w:rPr>
          <w:rFonts w:cs="Times New Roman"/>
          <w:sz w:val="28"/>
          <w:szCs w:val="28"/>
          <w:lang w:val="ru-RU"/>
        </w:rPr>
        <w:t>обеспечение учебно-воспитательного процесса путем библиотечно-библиографического и информационного обслуживания учащихся и педагогов;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–  </w:t>
      </w:r>
      <w:r w:rsidRPr="001B6867">
        <w:rPr>
          <w:rFonts w:cs="Times New Roman"/>
          <w:sz w:val="28"/>
          <w:szCs w:val="28"/>
          <w:lang w:val="ru-RU"/>
        </w:rPr>
        <w:t xml:space="preserve">поддерживать и обеспечивать образовательные задачи, 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  <w:lang w:val="ru-RU"/>
        </w:rPr>
      </w:pPr>
      <w:r w:rsidRPr="001B6867">
        <w:rPr>
          <w:rFonts w:cs="Times New Roman"/>
          <w:sz w:val="28"/>
          <w:szCs w:val="28"/>
          <w:lang w:val="ru-RU"/>
        </w:rPr>
        <w:t>сформулированные в концепции школы и в школьной программе;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– </w:t>
      </w:r>
      <w:r w:rsidRPr="001B6867">
        <w:rPr>
          <w:rFonts w:cs="Times New Roman"/>
          <w:sz w:val="28"/>
          <w:szCs w:val="28"/>
          <w:lang w:val="ru-RU"/>
        </w:rPr>
        <w:t>создание сайта библиотеки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–  </w:t>
      </w:r>
      <w:r w:rsidRPr="001B6867">
        <w:rPr>
          <w:rFonts w:cs="Times New Roman"/>
          <w:sz w:val="28"/>
          <w:szCs w:val="28"/>
          <w:lang w:val="ru-RU"/>
        </w:rPr>
        <w:t xml:space="preserve">содействие развитию школьников, формированию их </w:t>
      </w:r>
      <w:proofErr w:type="gramStart"/>
      <w:r w:rsidRPr="001B6867">
        <w:rPr>
          <w:rFonts w:cs="Times New Roman"/>
          <w:sz w:val="28"/>
          <w:szCs w:val="28"/>
          <w:lang w:val="ru-RU"/>
        </w:rPr>
        <w:t>информационной</w:t>
      </w:r>
      <w:proofErr w:type="gramEnd"/>
      <w:r w:rsidRPr="001B6867">
        <w:rPr>
          <w:rFonts w:cs="Times New Roman"/>
          <w:sz w:val="28"/>
          <w:szCs w:val="28"/>
          <w:lang w:val="ru-RU"/>
        </w:rPr>
        <w:t xml:space="preserve"> и 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  <w:lang w:val="ru-RU"/>
        </w:rPr>
      </w:pPr>
      <w:r w:rsidRPr="001B6867">
        <w:rPr>
          <w:rFonts w:cs="Times New Roman"/>
          <w:sz w:val="28"/>
          <w:szCs w:val="28"/>
          <w:lang w:val="ru-RU"/>
        </w:rPr>
        <w:t>читательской компетентности;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–  </w:t>
      </w:r>
      <w:r w:rsidRPr="001B6867">
        <w:rPr>
          <w:rFonts w:cs="Times New Roman"/>
          <w:sz w:val="28"/>
          <w:szCs w:val="28"/>
          <w:lang w:val="ru-RU"/>
        </w:rPr>
        <w:t>формирование потребности в систематическом чтении;</w:t>
      </w:r>
    </w:p>
    <w:p w:rsidR="00B85DBD" w:rsidRDefault="001B6867" w:rsidP="001B6867">
      <w:pPr>
        <w:spacing w:after="0"/>
        <w:rPr>
          <w:rFonts w:cs="Times New Roman"/>
          <w:color w:val="000000"/>
          <w:sz w:val="28"/>
          <w:szCs w:val="28"/>
          <w:lang w:val="ru-RU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–  </w:t>
      </w:r>
      <w:r w:rsidR="004D3A9A">
        <w:rPr>
          <w:rFonts w:cs="Times New Roman"/>
          <w:sz w:val="28"/>
          <w:szCs w:val="28"/>
          <w:lang w:val="ru-RU"/>
        </w:rPr>
        <w:t xml:space="preserve">развивать сотрудничество с </w:t>
      </w:r>
      <w:r w:rsidRPr="001B6867">
        <w:rPr>
          <w:rFonts w:cs="Times New Roman"/>
          <w:color w:val="000000"/>
          <w:sz w:val="28"/>
          <w:szCs w:val="28"/>
          <w:lang w:val="ru-RU"/>
        </w:rPr>
        <w:t>сельской библиотекой</w:t>
      </w:r>
      <w:r w:rsidR="004D3A9A">
        <w:rPr>
          <w:rFonts w:cs="Times New Roman"/>
          <w:color w:val="000000"/>
          <w:sz w:val="28"/>
          <w:szCs w:val="28"/>
          <w:lang w:val="ru-RU"/>
        </w:rPr>
        <w:t xml:space="preserve"> села Мостовка</w:t>
      </w:r>
      <w:r w:rsidRPr="001B6867">
        <w:rPr>
          <w:rFonts w:cs="Times New Roman"/>
          <w:color w:val="000000"/>
          <w:sz w:val="28"/>
          <w:szCs w:val="28"/>
          <w:lang w:val="ru-RU"/>
        </w:rPr>
        <w:t>.</w:t>
      </w:r>
    </w:p>
    <w:p w:rsidR="001B6867" w:rsidRPr="001B6867" w:rsidRDefault="001B6867" w:rsidP="001B6867">
      <w:pPr>
        <w:spacing w:after="0"/>
        <w:rPr>
          <w:rFonts w:cs="Times New Roman"/>
          <w:sz w:val="28"/>
          <w:szCs w:val="28"/>
          <w:lang w:val="ru-RU"/>
        </w:rPr>
      </w:pPr>
    </w:p>
    <w:p w:rsidR="00B85DBD" w:rsidRPr="001B6867" w:rsidRDefault="001B6867" w:rsidP="001B6867">
      <w:pPr>
        <w:spacing w:after="0"/>
        <w:rPr>
          <w:rFonts w:cs="Times New Roman"/>
          <w:b/>
          <w:bCs/>
          <w:sz w:val="28"/>
          <w:szCs w:val="28"/>
          <w:lang w:val="ru-RU"/>
        </w:rPr>
      </w:pPr>
      <w:r w:rsidRPr="001B6867">
        <w:rPr>
          <w:rFonts w:cs="Times New Roman"/>
          <w:b/>
          <w:bCs/>
          <w:sz w:val="28"/>
          <w:szCs w:val="28"/>
          <w:lang w:val="ru-RU"/>
        </w:rPr>
        <w:t>Основные функции библиотеки</w:t>
      </w:r>
    </w:p>
    <w:p w:rsidR="00B85DBD" w:rsidRPr="001B6867" w:rsidRDefault="00B85DBD" w:rsidP="001B6867">
      <w:pPr>
        <w:spacing w:after="0"/>
        <w:rPr>
          <w:rFonts w:cs="Times New Roman"/>
          <w:b/>
          <w:bCs/>
          <w:sz w:val="28"/>
          <w:szCs w:val="28"/>
          <w:lang w:val="ru-RU"/>
        </w:rPr>
      </w:pP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</w:rPr>
      </w:pPr>
      <w:proofErr w:type="gramStart"/>
      <w:r w:rsidRPr="001B6867">
        <w:rPr>
          <w:rFonts w:eastAsia="Times New Roman" w:cs="Times New Roman"/>
          <w:sz w:val="28"/>
          <w:szCs w:val="28"/>
          <w:lang w:val="ru-RU"/>
        </w:rPr>
        <w:t xml:space="preserve">•  </w:t>
      </w:r>
      <w:r w:rsidRPr="001B6867">
        <w:rPr>
          <w:rFonts w:cs="Times New Roman"/>
          <w:sz w:val="28"/>
          <w:szCs w:val="28"/>
          <w:lang w:val="ru-RU"/>
        </w:rPr>
        <w:t xml:space="preserve">Информационная поддержка учебного процесса (обеспечение учащихся и </w:t>
      </w:r>
      <w:proofErr w:type="gramEnd"/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  <w:lang w:val="ru-RU"/>
        </w:rPr>
      </w:pPr>
      <w:r w:rsidRPr="001B6867">
        <w:rPr>
          <w:rFonts w:cs="Times New Roman"/>
          <w:sz w:val="28"/>
          <w:szCs w:val="28"/>
          <w:lang w:val="ru-RU"/>
        </w:rPr>
        <w:t>учителей учебной литературой).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•  </w:t>
      </w:r>
      <w:r w:rsidRPr="001B6867">
        <w:rPr>
          <w:rFonts w:cs="Times New Roman"/>
          <w:sz w:val="28"/>
          <w:szCs w:val="28"/>
          <w:lang w:val="ru-RU"/>
        </w:rPr>
        <w:t>Комплектование фондов.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•  </w:t>
      </w:r>
      <w:r w:rsidRPr="001B6867">
        <w:rPr>
          <w:rFonts w:cs="Times New Roman"/>
          <w:sz w:val="28"/>
          <w:szCs w:val="28"/>
          <w:lang w:val="ru-RU"/>
        </w:rPr>
        <w:t>Ведение учетной и планово-отчетной документации.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•  </w:t>
      </w:r>
      <w:r w:rsidRPr="001B6867">
        <w:rPr>
          <w:rFonts w:eastAsia="Times New Roman CYR" w:cs="Times New Roman"/>
          <w:color w:val="000000"/>
          <w:sz w:val="28"/>
          <w:szCs w:val="28"/>
        </w:rPr>
        <w:t>Проведение массовых мероприятий по плану работы школьной библиотеки</w:t>
      </w:r>
    </w:p>
    <w:p w:rsidR="00B85DBD" w:rsidRPr="001B6867" w:rsidRDefault="001B6867" w:rsidP="001B6867">
      <w:pPr>
        <w:spacing w:after="0"/>
        <w:rPr>
          <w:rFonts w:cs="Times New Roman"/>
          <w:sz w:val="28"/>
          <w:szCs w:val="28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•  </w:t>
      </w:r>
      <w:r w:rsidRPr="001B6867">
        <w:rPr>
          <w:rFonts w:eastAsia="Times New Roman CYR" w:cs="Times New Roman"/>
          <w:color w:val="000000"/>
          <w:sz w:val="28"/>
          <w:szCs w:val="28"/>
        </w:rPr>
        <w:t>Оформление тематических книжных выставок.</w:t>
      </w:r>
    </w:p>
    <w:p w:rsidR="00B85DBD" w:rsidRPr="001B6867" w:rsidRDefault="001B6867">
      <w:pPr>
        <w:rPr>
          <w:rFonts w:cs="Times New Roman"/>
          <w:sz w:val="28"/>
          <w:szCs w:val="28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•  </w:t>
      </w:r>
      <w:r w:rsidRPr="001B6867">
        <w:rPr>
          <w:rFonts w:cs="Times New Roman"/>
          <w:sz w:val="28"/>
          <w:szCs w:val="28"/>
          <w:lang w:val="ru-RU"/>
        </w:rPr>
        <w:t>Проведение библиотечных уроков.</w:t>
      </w:r>
    </w:p>
    <w:p w:rsidR="00B85DBD" w:rsidRPr="001B6867" w:rsidRDefault="001B6867">
      <w:pPr>
        <w:rPr>
          <w:rFonts w:cs="Times New Roman"/>
          <w:sz w:val="28"/>
          <w:szCs w:val="28"/>
        </w:rPr>
      </w:pPr>
      <w:r w:rsidRPr="001B6867">
        <w:rPr>
          <w:rFonts w:eastAsia="Times New Roman" w:cs="Times New Roman"/>
          <w:sz w:val="28"/>
          <w:szCs w:val="28"/>
          <w:lang w:val="ru-RU"/>
        </w:rPr>
        <w:t xml:space="preserve">•  </w:t>
      </w:r>
      <w:r w:rsidRPr="001B6867">
        <w:rPr>
          <w:rFonts w:cs="Times New Roman"/>
          <w:sz w:val="28"/>
          <w:szCs w:val="28"/>
          <w:lang w:val="ru-RU"/>
        </w:rPr>
        <w:t>Деятельность по привлечению детей к чтению.</w:t>
      </w:r>
    </w:p>
    <w:p w:rsidR="001B6867" w:rsidRPr="001B6867" w:rsidRDefault="001B6867">
      <w:pPr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</w:p>
    <w:p w:rsidR="00B85DBD" w:rsidRPr="001B6867" w:rsidRDefault="001B6867" w:rsidP="001B6867">
      <w:pPr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  <w:r w:rsidRPr="001B6867"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  <w:t>Работа с библиотечным фондом и его сохранностью</w:t>
      </w:r>
    </w:p>
    <w:tbl>
      <w:tblPr>
        <w:tblW w:w="10171" w:type="dxa"/>
        <w:tblInd w:w="10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left w:w="104" w:type="dxa"/>
        </w:tblCellMar>
        <w:tblLook w:val="04A0" w:firstRow="1" w:lastRow="0" w:firstColumn="1" w:lastColumn="0" w:noHBand="0" w:noVBand="1"/>
      </w:tblPr>
      <w:tblGrid>
        <w:gridCol w:w="780"/>
        <w:gridCol w:w="4860"/>
        <w:gridCol w:w="2145"/>
        <w:gridCol w:w="2386"/>
      </w:tblGrid>
      <w:tr w:rsidR="00B85DBD" w:rsidRPr="001B6867">
        <w:trPr>
          <w:trHeight w:val="23"/>
        </w:trPr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№ </w:t>
            </w: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п/п </w:t>
            </w:r>
          </w:p>
        </w:tc>
        <w:tc>
          <w:tcPr>
            <w:tcW w:w="4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Содержание работ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Сроки </w:t>
            </w:r>
          </w:p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выполнения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Ответственные</w:t>
            </w:r>
          </w:p>
        </w:tc>
      </w:tr>
      <w:tr w:rsidR="00B85DBD" w:rsidRPr="001B6867">
        <w:trPr>
          <w:trHeight w:val="23"/>
        </w:trPr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4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Приёмка и обработка поступивших учебников: оформление накладных, запись в книгу </w:t>
            </w:r>
            <w:r w:rsidRPr="001B6867"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Регистрация учебников</w:t>
            </w:r>
            <w:r w:rsidRPr="001B6867"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», </w:t>
            </w: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штемпелевание. 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По мере поступления 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</w:t>
            </w:r>
          </w:p>
        </w:tc>
      </w:tr>
      <w:tr w:rsidR="00B85DBD" w:rsidRPr="001B6867">
        <w:trPr>
          <w:trHeight w:val="23"/>
        </w:trPr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4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Приём и выдача учебников 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Май - сентябрь 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 </w:t>
            </w:r>
          </w:p>
        </w:tc>
      </w:tr>
      <w:tr w:rsidR="00B85DBD" w:rsidRPr="001B6867">
        <w:trPr>
          <w:trHeight w:val="23"/>
        </w:trPr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4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Проведение работы по сохранности учебного фонда (рейды по классам с проверкой учебников, акции-декламации </w:t>
            </w:r>
            <w:r w:rsidRPr="001B6867"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Береги учебник</w:t>
            </w:r>
            <w:r w:rsidRPr="001B6867"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») 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</w:t>
            </w:r>
          </w:p>
        </w:tc>
      </w:tr>
      <w:tr w:rsidR="00B85DBD" w:rsidRPr="001B6867">
        <w:trPr>
          <w:trHeight w:val="23"/>
        </w:trPr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4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Работа </w:t>
            </w:r>
            <w:proofErr w:type="gramStart"/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по заказу учебников </w:t>
            </w: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lastRenderedPageBreak/>
              <w:t>планируемых к использованию в новом учебном году с согласованием с  завучем</w:t>
            </w:r>
            <w:proofErr w:type="gramEnd"/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 по УВР и директором школы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В течение года 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педагог-</w:t>
            </w: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lastRenderedPageBreak/>
              <w:t xml:space="preserve">библиотекарь </w:t>
            </w:r>
          </w:p>
        </w:tc>
      </w:tr>
      <w:tr w:rsidR="00B85DBD" w:rsidRPr="001B6867">
        <w:trPr>
          <w:trHeight w:val="23"/>
        </w:trPr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lastRenderedPageBreak/>
              <w:t>5</w:t>
            </w:r>
          </w:p>
        </w:tc>
        <w:tc>
          <w:tcPr>
            <w:tcW w:w="4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Информирование учителей и учащихся о новых поступлениях литературы 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</w:t>
            </w:r>
          </w:p>
        </w:tc>
      </w:tr>
      <w:tr w:rsidR="00B85DBD" w:rsidRPr="001B6867">
        <w:trPr>
          <w:trHeight w:val="23"/>
        </w:trPr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4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Диагностика обеспеченности обучающихся школы учебниками на 2019-2020 </w:t>
            </w:r>
            <w:proofErr w:type="spellStart"/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уч</w:t>
            </w:r>
            <w:proofErr w:type="gramStart"/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.г</w:t>
            </w:r>
            <w:proofErr w:type="gramEnd"/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од</w:t>
            </w:r>
            <w:proofErr w:type="spellEnd"/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Сентябрь 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</w:t>
            </w:r>
          </w:p>
        </w:tc>
      </w:tr>
      <w:tr w:rsidR="00B85DBD" w:rsidRPr="001B6867">
        <w:trPr>
          <w:trHeight w:val="23"/>
        </w:trPr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4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Расстановка и проверка фонда, работа по сохранности фонда. 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</w:t>
            </w:r>
          </w:p>
        </w:tc>
      </w:tr>
      <w:tr w:rsidR="00B85DBD" w:rsidRPr="001B6867">
        <w:trPr>
          <w:trHeight w:val="23"/>
        </w:trPr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4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Контроль за</w:t>
            </w:r>
            <w:proofErr w:type="gramEnd"/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 правильностью расстановки книг в фонде 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Раз в неделю 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</w:t>
            </w:r>
          </w:p>
        </w:tc>
      </w:tr>
      <w:tr w:rsidR="00B85DBD" w:rsidRPr="001B6867">
        <w:trPr>
          <w:trHeight w:val="23"/>
        </w:trPr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9</w:t>
            </w:r>
          </w:p>
        </w:tc>
        <w:tc>
          <w:tcPr>
            <w:tcW w:w="4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Своевременный прием, систематизация, техническая обработка 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По мере поступления 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 </w:t>
            </w:r>
          </w:p>
        </w:tc>
      </w:tr>
      <w:tr w:rsidR="00B85DBD" w:rsidRPr="001B6867">
        <w:trPr>
          <w:trHeight w:val="23"/>
        </w:trPr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4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Списание литературы </w:t>
            </w:r>
          </w:p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и учебников 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По мере необходимости 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 </w:t>
            </w:r>
          </w:p>
        </w:tc>
      </w:tr>
      <w:tr w:rsidR="00B85DBD" w:rsidRPr="001B6867">
        <w:trPr>
          <w:trHeight w:val="23"/>
        </w:trPr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4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Контроль за</w:t>
            </w:r>
            <w:proofErr w:type="gramEnd"/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 своевременным возвратом в библиотеку выданных изданий (работа с должниками) 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Один раз в месяц 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 </w:t>
            </w:r>
          </w:p>
        </w:tc>
      </w:tr>
      <w:tr w:rsidR="00B85DBD" w:rsidRPr="001B6867">
        <w:trPr>
          <w:trHeight w:val="23"/>
        </w:trPr>
        <w:tc>
          <w:tcPr>
            <w:tcW w:w="7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12</w:t>
            </w:r>
          </w:p>
        </w:tc>
        <w:tc>
          <w:tcPr>
            <w:tcW w:w="48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Организация мелкого ремонта учебников.</w:t>
            </w:r>
          </w:p>
        </w:tc>
        <w:tc>
          <w:tcPr>
            <w:tcW w:w="214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3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</w:t>
            </w:r>
          </w:p>
        </w:tc>
      </w:tr>
    </w:tbl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eastAsia="Times New Roman CYR" w:cs="Times New Roman"/>
          <w:b/>
          <w:bCs/>
          <w:color w:val="000000"/>
          <w:sz w:val="28"/>
          <w:szCs w:val="28"/>
          <w:lang w:val="ru-RU"/>
        </w:rPr>
      </w:pPr>
    </w:p>
    <w:p w:rsidR="00B85DBD" w:rsidRPr="001B6867" w:rsidRDefault="001B6867" w:rsidP="001B6867">
      <w:pPr>
        <w:spacing w:after="0"/>
        <w:rPr>
          <w:rFonts w:cs="Times New Roman"/>
          <w:b/>
          <w:bCs/>
          <w:sz w:val="28"/>
          <w:szCs w:val="28"/>
        </w:rPr>
      </w:pPr>
      <w:r w:rsidRPr="001B6867">
        <w:rPr>
          <w:rFonts w:cs="Times New Roman"/>
          <w:b/>
          <w:bCs/>
          <w:sz w:val="28"/>
          <w:szCs w:val="28"/>
        </w:rPr>
        <w:t>Работа по пропаганде библиотечно-библиографических знаний</w:t>
      </w:r>
    </w:p>
    <w:p w:rsidR="00B85DBD" w:rsidRPr="001B6867" w:rsidRDefault="00B85DBD" w:rsidP="001B6867">
      <w:pPr>
        <w:spacing w:after="0"/>
        <w:rPr>
          <w:rFonts w:cs="Times New Roman"/>
          <w:b/>
          <w:bCs/>
          <w:sz w:val="28"/>
          <w:szCs w:val="28"/>
        </w:rPr>
      </w:pPr>
    </w:p>
    <w:tbl>
      <w:tblPr>
        <w:tblW w:w="10141" w:type="dxa"/>
        <w:tblInd w:w="10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left w:w="104" w:type="dxa"/>
        </w:tblCellMar>
        <w:tblLook w:val="04A0" w:firstRow="1" w:lastRow="0" w:firstColumn="1" w:lastColumn="0" w:noHBand="0" w:noVBand="1"/>
      </w:tblPr>
      <w:tblGrid>
        <w:gridCol w:w="660"/>
        <w:gridCol w:w="4785"/>
        <w:gridCol w:w="2430"/>
        <w:gridCol w:w="2266"/>
      </w:tblGrid>
      <w:tr w:rsidR="00B85DBD" w:rsidRPr="001B6867">
        <w:trPr>
          <w:trHeight w:val="23"/>
        </w:trPr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№ </w:t>
            </w: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п/п </w:t>
            </w:r>
          </w:p>
        </w:tc>
        <w:tc>
          <w:tcPr>
            <w:tcW w:w="4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Содержание работ </w:t>
            </w:r>
          </w:p>
          <w:p w:rsidR="00B85DBD" w:rsidRPr="001B6867" w:rsidRDefault="00B85DBD" w:rsidP="001B6867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Сроки </w:t>
            </w:r>
          </w:p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 xml:space="preserve">выполнения </w:t>
            </w:r>
          </w:p>
        </w:tc>
        <w:tc>
          <w:tcPr>
            <w:tcW w:w="2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Ответственные </w:t>
            </w:r>
          </w:p>
          <w:p w:rsidR="00B85DBD" w:rsidRPr="001B6867" w:rsidRDefault="00B85DBD" w:rsidP="001B6867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en-US"/>
              </w:rPr>
            </w:pPr>
          </w:p>
        </w:tc>
      </w:tr>
      <w:tr w:rsidR="00B85DBD" w:rsidRPr="001B6867">
        <w:trPr>
          <w:trHeight w:val="286"/>
        </w:trPr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B85DBD" w:rsidP="001B6867">
            <w:pPr>
              <w:snapToGrid w:val="0"/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1</w:t>
            </w:r>
          </w:p>
          <w:p w:rsidR="00B85DBD" w:rsidRPr="001B6867" w:rsidRDefault="00B85DBD" w:rsidP="001B6867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4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Формирование информационно-библиографической культуры: </w:t>
            </w:r>
            <w:r w:rsidRPr="001B6867"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>«</w:t>
            </w: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Знакомство с библиотекой</w:t>
            </w:r>
            <w:r w:rsidRPr="001B6867"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» </w:t>
            </w: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для первых классов 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</w:t>
            </w:r>
          </w:p>
        </w:tc>
      </w:tr>
      <w:tr w:rsidR="00B85DBD" w:rsidRPr="001B6867">
        <w:trPr>
          <w:trHeight w:val="286"/>
        </w:trPr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Консультации и пояснения правил работы у книжного фонда </w:t>
            </w:r>
            <w:r w:rsidRPr="001B6867">
              <w:rPr>
                <w:rFonts w:eastAsia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2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Calibri" w:cs="Times New Roman"/>
                <w:sz w:val="28"/>
                <w:szCs w:val="28"/>
                <w:lang w:val="ru-RU"/>
              </w:rPr>
              <w:t xml:space="preserve">педагог-библиотекарь  </w:t>
            </w:r>
          </w:p>
        </w:tc>
      </w:tr>
      <w:tr w:rsidR="00B85DBD" w:rsidRPr="001B6867">
        <w:trPr>
          <w:trHeight w:val="286"/>
        </w:trPr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Обзоры новых книг 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По мере поступления </w:t>
            </w:r>
          </w:p>
        </w:tc>
        <w:tc>
          <w:tcPr>
            <w:tcW w:w="2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 </w:t>
            </w:r>
          </w:p>
        </w:tc>
      </w:tr>
      <w:tr w:rsidR="00B85DBD" w:rsidRPr="001B6867">
        <w:trPr>
          <w:trHeight w:val="286"/>
        </w:trPr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Организация выставок просмотра новых книг 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По мере поступления </w:t>
            </w:r>
          </w:p>
        </w:tc>
        <w:tc>
          <w:tcPr>
            <w:tcW w:w="2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</w:t>
            </w:r>
          </w:p>
        </w:tc>
      </w:tr>
      <w:tr w:rsidR="00B85DBD" w:rsidRPr="001B6867">
        <w:trPr>
          <w:trHeight w:val="634"/>
        </w:trPr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Проведение библиотечных уроков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 течение года  </w:t>
            </w:r>
          </w:p>
          <w:p w:rsidR="00B85DBD" w:rsidRPr="001B6867" w:rsidRDefault="00B85DBD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</w:t>
            </w:r>
          </w:p>
        </w:tc>
      </w:tr>
      <w:tr w:rsidR="00B85DBD" w:rsidRPr="001B6867">
        <w:trPr>
          <w:trHeight w:val="286"/>
        </w:trPr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Работа с библиотечным сайтом 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педагог-библиотекарь </w:t>
            </w:r>
          </w:p>
        </w:tc>
      </w:tr>
      <w:tr w:rsidR="00B85DBD" w:rsidRPr="001B6867">
        <w:trPr>
          <w:trHeight w:val="286"/>
        </w:trPr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Рекомендательные беседы при выдаче книг 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педагог-библиотекарь</w:t>
            </w:r>
          </w:p>
        </w:tc>
      </w:tr>
      <w:tr w:rsidR="00B85DBD" w:rsidRPr="001B6867">
        <w:trPr>
          <w:trHeight w:val="286"/>
        </w:trPr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lastRenderedPageBreak/>
              <w:t>9</w:t>
            </w:r>
          </w:p>
        </w:tc>
        <w:tc>
          <w:tcPr>
            <w:tcW w:w="4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Индивидуальные беседы о </w:t>
            </w:r>
            <w:proofErr w:type="gramStart"/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прочитанном</w:t>
            </w:r>
            <w:proofErr w:type="gramEnd"/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 в книге. 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педагог-библиотекарь</w:t>
            </w:r>
          </w:p>
        </w:tc>
      </w:tr>
      <w:tr w:rsidR="00B85DBD" w:rsidRPr="001B6867">
        <w:trPr>
          <w:trHeight w:val="286"/>
        </w:trPr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Рекомендательные и рекламные беседы о новых книгах, энциклопедиях, журналах, поступивших в библиотеку. 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педагог-библиотекарь</w:t>
            </w:r>
          </w:p>
        </w:tc>
      </w:tr>
      <w:tr w:rsidR="00B85DBD" w:rsidRPr="001B6867">
        <w:trPr>
          <w:trHeight w:val="286"/>
        </w:trPr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Знакомство с сайтом библиотеки и правилами пользования им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педагог-библиотекарь</w:t>
            </w:r>
          </w:p>
        </w:tc>
      </w:tr>
      <w:tr w:rsidR="00B85DBD" w:rsidRPr="001B6867">
        <w:trPr>
          <w:trHeight w:val="286"/>
        </w:trPr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Проведение бесед с вновь записавшимися читателями о культуре чтения книг. Объяснение им ответственности за </w:t>
            </w:r>
            <w:proofErr w:type="gramStart"/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причинённый</w:t>
            </w:r>
            <w:proofErr w:type="gramEnd"/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ущерб книге или учебнику. 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педагог-библиотекарь</w:t>
            </w:r>
          </w:p>
        </w:tc>
      </w:tr>
      <w:tr w:rsidR="00B85DBD" w:rsidRPr="001B6867">
        <w:trPr>
          <w:trHeight w:val="286"/>
        </w:trPr>
        <w:tc>
          <w:tcPr>
            <w:tcW w:w="6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47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Рекомендации по просмотру художественной литературы и периодических изданий</w:t>
            </w:r>
          </w:p>
        </w:tc>
        <w:tc>
          <w:tcPr>
            <w:tcW w:w="24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 течение года </w:t>
            </w:r>
          </w:p>
        </w:tc>
        <w:tc>
          <w:tcPr>
            <w:tcW w:w="22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педагог-библиотекарь</w:t>
            </w:r>
          </w:p>
        </w:tc>
      </w:tr>
    </w:tbl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1B6867">
      <w:pPr>
        <w:rPr>
          <w:rFonts w:cs="Times New Roman"/>
          <w:b/>
          <w:bCs/>
          <w:sz w:val="28"/>
          <w:szCs w:val="28"/>
          <w:lang w:val="ru-RU"/>
        </w:rPr>
      </w:pPr>
      <w:r w:rsidRPr="001B6867">
        <w:rPr>
          <w:rFonts w:cs="Times New Roman"/>
          <w:b/>
          <w:bCs/>
          <w:sz w:val="28"/>
          <w:szCs w:val="28"/>
          <w:lang w:val="ru-RU"/>
        </w:rPr>
        <w:t>Выставочная деятельность</w:t>
      </w:r>
    </w:p>
    <w:tbl>
      <w:tblPr>
        <w:tblW w:w="10205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5"/>
        <w:gridCol w:w="7155"/>
        <w:gridCol w:w="2375"/>
      </w:tblGrid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№ </w:t>
            </w: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>п/п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Содержание работы </w:t>
            </w:r>
          </w:p>
        </w:tc>
        <w:tc>
          <w:tcPr>
            <w:tcW w:w="23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Сроки </w:t>
            </w:r>
          </w:p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 xml:space="preserve">исполнения </w:t>
            </w:r>
          </w:p>
        </w:tc>
      </w:tr>
      <w:tr w:rsidR="00B85DBD" w:rsidRPr="001B6867">
        <w:tc>
          <w:tcPr>
            <w:tcW w:w="1020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sz w:val="28"/>
                <w:szCs w:val="28"/>
              </w:rPr>
              <w:t>Постоянные выставки</w:t>
            </w: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 w:rsidRPr="001B6867">
              <w:rPr>
                <w:rFonts w:cs="Times New Roman"/>
                <w:sz w:val="28"/>
                <w:szCs w:val="28"/>
              </w:rPr>
              <w:t>Справочная литература</w:t>
            </w:r>
          </w:p>
        </w:tc>
        <w:tc>
          <w:tcPr>
            <w:tcW w:w="23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 течение года </w:t>
            </w: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 w:rsidRPr="001B6867">
              <w:rPr>
                <w:rFonts w:cs="Times New Roman"/>
                <w:sz w:val="28"/>
                <w:szCs w:val="28"/>
              </w:rPr>
              <w:t>За здоровый образ жизни.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 w:rsidRPr="001B6867">
              <w:rPr>
                <w:rFonts w:cs="Times New Roman"/>
                <w:sz w:val="28"/>
                <w:szCs w:val="28"/>
              </w:rPr>
              <w:t>Навстречу 75-ю Победы в ВОВ.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  <w:lang w:val="ru-RU"/>
              </w:rPr>
            </w:pPr>
            <w:r w:rsidRPr="001B6867">
              <w:rPr>
                <w:rFonts w:cs="Times New Roman"/>
                <w:sz w:val="28"/>
                <w:szCs w:val="28"/>
              </w:rPr>
              <w:t>Наша школа-юбиляр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B85DBD" w:rsidRPr="001B6867">
        <w:tc>
          <w:tcPr>
            <w:tcW w:w="1020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sz w:val="28"/>
                <w:szCs w:val="28"/>
              </w:rPr>
              <w:t>Выставки к юбилейным и праздничным датам</w:t>
            </w: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 сентября- 120 лет со дня рождения Андрея Платоновича Платонова ,русского советского писателя, поэта и публициста</w:t>
            </w:r>
          </w:p>
        </w:tc>
        <w:tc>
          <w:tcPr>
            <w:tcW w:w="23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сентябрь</w:t>
            </w: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10"/>
              <w:rPr>
                <w:rFonts w:ascii="Times New Roman" w:hAnsi="Times New Roman" w:cs="Times New Roman"/>
                <w:sz w:val="28"/>
                <w:szCs w:val="28"/>
              </w:rPr>
            </w:pPr>
            <w:r w:rsidRPr="001B6867">
              <w:rPr>
                <w:rFonts w:ascii="Times New Roman" w:hAnsi="Times New Roman" w:cs="Times New Roman"/>
                <w:sz w:val="28"/>
                <w:szCs w:val="28"/>
              </w:rPr>
              <w:t xml:space="preserve">6 сентября – 150 лет со дня рождения австрийского писателя, критика, журналиста Феликса </w:t>
            </w:r>
            <w:proofErr w:type="spellStart"/>
            <w:r w:rsidRPr="001B6867">
              <w:rPr>
                <w:rFonts w:ascii="Times New Roman" w:hAnsi="Times New Roman" w:cs="Times New Roman"/>
                <w:sz w:val="28"/>
                <w:szCs w:val="28"/>
              </w:rPr>
              <w:t>Зальтена</w:t>
            </w:r>
            <w:proofErr w:type="spellEnd"/>
            <w:r w:rsidRPr="001B6867">
              <w:rPr>
                <w:rFonts w:ascii="Times New Roman" w:hAnsi="Times New Roman" w:cs="Times New Roman"/>
                <w:sz w:val="28"/>
                <w:szCs w:val="28"/>
              </w:rPr>
              <w:t xml:space="preserve">  (н. ф. Зигмунд </w:t>
            </w:r>
            <w:proofErr w:type="spellStart"/>
            <w:r w:rsidRPr="001B6867">
              <w:rPr>
                <w:rFonts w:ascii="Times New Roman" w:hAnsi="Times New Roman" w:cs="Times New Roman"/>
                <w:sz w:val="28"/>
                <w:szCs w:val="28"/>
              </w:rPr>
              <w:t>Зальцман</w:t>
            </w:r>
            <w:proofErr w:type="spellEnd"/>
            <w:r w:rsidRPr="001B6867">
              <w:rPr>
                <w:rFonts w:ascii="Times New Roman" w:hAnsi="Times New Roman" w:cs="Times New Roman"/>
                <w:sz w:val="28"/>
                <w:szCs w:val="28"/>
              </w:rPr>
              <w:t xml:space="preserve">), автора </w:t>
            </w:r>
            <w:proofErr w:type="gramStart"/>
            <w:r w:rsidRPr="001B6867">
              <w:rPr>
                <w:rFonts w:ascii="Times New Roman" w:hAnsi="Times New Roman" w:cs="Times New Roman"/>
                <w:sz w:val="28"/>
                <w:szCs w:val="28"/>
              </w:rPr>
              <w:t>книг про олененка</w:t>
            </w:r>
            <w:proofErr w:type="gramEnd"/>
            <w:r w:rsidRPr="001B68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B6867">
              <w:rPr>
                <w:rFonts w:ascii="Times New Roman" w:hAnsi="Times New Roman" w:cs="Times New Roman"/>
                <w:sz w:val="28"/>
                <w:szCs w:val="28"/>
              </w:rPr>
              <w:t>Бемби</w:t>
            </w:r>
            <w:proofErr w:type="spellEnd"/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8 сентября – Международный день памяти жертв фа-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шизма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15 сентября-</w:t>
            </w:r>
            <w:r w:rsidRPr="001B6867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1B6867">
              <w:rPr>
                <w:rFonts w:cs="Times New Roman"/>
                <w:sz w:val="28"/>
                <w:szCs w:val="28"/>
              </w:rPr>
              <w:t>230 лет со дня рождения американского писателя Джеймса Фенимора Купера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21 сентября - Международный день мира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2LTTitel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6867">
              <w:rPr>
                <w:rFonts w:ascii="Times New Roman" w:hAnsi="Times New Roman" w:cs="Times New Roman"/>
                <w:sz w:val="28"/>
                <w:szCs w:val="28"/>
              </w:rPr>
              <w:t xml:space="preserve">24 сентября – 100 лет со дня рождения русского писателя Константина Дмитриевича Воробьёва, автора книг "Сказание о моем ровеснике", "Генка, брат мой", "Вот </w:t>
            </w:r>
            <w:r w:rsidRPr="001B686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пришёл великан"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27 сентября – 125 лет со дня рождения Анастасии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Ивановны Цветаевой , русской писательницы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29 сентября – 115 лет со дня рождения Николая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Алексеевича Островского , советского писателя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 октября – Международный день пожилых людей</w:t>
            </w:r>
          </w:p>
        </w:tc>
        <w:tc>
          <w:tcPr>
            <w:tcW w:w="23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октябрь</w:t>
            </w: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 октября - Всемирный день Учителя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15 октября – 205 лет со дня рождения Михаила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Юрьевича Лермонтова, русского писателя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 xml:space="preserve">16 октября – 165 лет со дня рождения Оскара Фингала 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О'Флаэрти Уиллса Уайльда , английского писателя и драматурга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18 октября- 85 лет со дня рождения Кира Булычева, русского  писателя-фантаста (н. ф. Игорь Всеволодович Можейко)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22 октября - Международный день школьных библиотек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24 октября- 140 лет  со дня рождения русского писателя-сказочника, художника-пейзажиста Степана Григорьевича Писахова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28 октября – День Бабушек и Дедушек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 ноября - День народного единства</w:t>
            </w:r>
          </w:p>
        </w:tc>
        <w:tc>
          <w:tcPr>
            <w:tcW w:w="23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ноябрь</w:t>
            </w: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7 ноября – День согласия и примирения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19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9 ноября - Международный день против фашизма,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расизма и антисемитизма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13 ноября – Всемирный день доброты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18 ноября- День рождения Деда Мороза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21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20 ноября - Всемирный день ребенка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25 ноября - День матери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 декабря-</w:t>
            </w: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День Неизвестного солдата</w:t>
            </w:r>
          </w:p>
        </w:tc>
        <w:tc>
          <w:tcPr>
            <w:tcW w:w="23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декабрь</w:t>
            </w: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24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9 декабря – День Героев Отечества в России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25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12 декабря - День Конституции Российской Федерации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26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28 декабря – Международный день кино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 января – Международный день «спасибо»</w:t>
            </w:r>
          </w:p>
        </w:tc>
        <w:tc>
          <w:tcPr>
            <w:tcW w:w="23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январь</w:t>
            </w: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13 января – День российской печати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15 января – 225 лет со дня рождения Александра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Сергеевича Грибоедова (1795-1829), русского писателя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30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15 января – 95 лет со дня рождения Евгения Ивановича Носова (1925-2002), советского русского писателя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31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19 января – 145 лет со дня рождения Лидии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Алексеевны Чарской (1875–1937),  русской детской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писательницы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32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29 января – 160 лет со дня рождения великого русского писателя Антона Павловича Чехова (1860—1904)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8 февраля – День российской науки</w:t>
            </w:r>
          </w:p>
        </w:tc>
        <w:tc>
          <w:tcPr>
            <w:tcW w:w="23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февраль</w:t>
            </w: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34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 xml:space="preserve">10 февраля – День памяти А. С. Пушкина (1799-1837), 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183 года со дня смерти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35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10 февраля – 130 лет со дня рождения Бориса Леонидовича Пастернака (1890-1960), поэта, прозаика и переводчика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36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14 февраля – Международный день книгодарения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37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21 февраля – Международный день родного языка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38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23 февраля - День защитника Отечества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39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3 марта – Всемирный день писателя</w:t>
            </w:r>
          </w:p>
        </w:tc>
        <w:tc>
          <w:tcPr>
            <w:tcW w:w="23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март</w:t>
            </w: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40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6 марта – 205 лет со дня рождения Петра Павловича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Ершова (1815–1869), поэта, прозаика и драматурга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41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7 марта – Всемирный день чтения вслух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42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8 марта – Международный женский день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43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21 марта - Всемирный день поэзии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25-31 марта - Неделя детской и юношеской книги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45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 апреля - Международный день птиц</w:t>
            </w:r>
          </w:p>
        </w:tc>
        <w:tc>
          <w:tcPr>
            <w:tcW w:w="23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апрель</w:t>
            </w: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46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 апреля – Международный день детской книги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 апреля – 215 лет со дня рождения Ханса Кристиана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Андерсена (1805-1875), датского писателя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7 апреля - Всемирный день здоровья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49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12 апреля - Всемирный день авиации и космонавтики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14 апреля – 275 лет со дня рождения Дениса Ивановича Фонвизина (1745–1772), русского просветителя и драматурга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51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18 апреля – Международный день памятников и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lastRenderedPageBreak/>
              <w:t>исторических мест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lastRenderedPageBreak/>
              <w:t>52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23 апреля – Всемирный день книги и защиты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авторского права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53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 мая – День весны и труда</w:t>
            </w:r>
          </w:p>
        </w:tc>
        <w:tc>
          <w:tcPr>
            <w:tcW w:w="2375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май</w:t>
            </w: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9 мая – День Победы в Великой Отечественной войне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(1941-1945)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15 мая - Международный день семьи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18 мая - Международный день музеев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57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24 мая - День славянской письменности и культуры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24 мая – 115 лет со дня рождения Михаила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Александровича Шолохова (1905-1984),  советского писателя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67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59</w:t>
            </w:r>
          </w:p>
        </w:tc>
        <w:tc>
          <w:tcPr>
            <w:tcW w:w="715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27 мая – Общероссийский день библиотек</w:t>
            </w:r>
          </w:p>
        </w:tc>
        <w:tc>
          <w:tcPr>
            <w:tcW w:w="2375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</w:tc>
      </w:tr>
      <w:tr w:rsidR="00B85DBD" w:rsidRPr="001B6867">
        <w:tc>
          <w:tcPr>
            <w:tcW w:w="1020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sz w:val="28"/>
                <w:szCs w:val="28"/>
              </w:rPr>
              <w:t>Книги - юбиляры</w:t>
            </w:r>
          </w:p>
        </w:tc>
      </w:tr>
      <w:tr w:rsidR="00B85DBD" w:rsidRPr="001B6867">
        <w:tc>
          <w:tcPr>
            <w:tcW w:w="1020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200 лет (1820) – Пушкин А.С. «Руслан и Людмила»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200 лет (1820) – Скотт В. «Айвенго»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185 лет (1835) – Андерсен Х.-К. «Сказки, рассказанные детям» («Огниво», «Принцесса на горошине», «Дюймовочка»)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185 лет (1835) – Гоголь Н. «Миргород», «Тарас Бульба», «Вий»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180 лет (1840) – Купер Ф. «Следопыт»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180 лет (1840) – Лермонтов М. «Герой нашего времени», «Мцыри»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175 лет (1845) – Дюма А. «Двадцать лет спустя», «Королева Марго»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175 лет (1845) – Достоевский Ф. «Бедные люди»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175 лет (1845) – Андерсен Х.-К. «Новые сказки» («Соловей», «Гадкий утёнок», «Снежная королева»)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165 лет (1855) – Толстой Л. Н. «Севастопольские рассказы»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160 лет (1860) – Тургенев И. «Накануне», «Первая любовь»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160 лет (1860) – Островский А. «Гроза»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155 лет (1865) – Кэрролл Л. «Приключения Алисы в стране чудес»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150 лет (1870) – Верн Ж. «20 000 лье под водой»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150 лет (1870) – Некрасов Н. «Дедушка Мазай и зайцы»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145 лет (1875) – Верн Ж. «Таинственный остров»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145 лет (1875) – Твен М. «Приключения Тома Сойера»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140 лет (1880) – Достоевский Ф. «Братья Карамазовы»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135 лет (1885) – Чехов А. «Злоумышленник»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130 лет (1890) – Чехов А. «Хмурые люди»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125 лет (1895) – Горький М. «Челкаш», «Старуха Изергиль»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125 лет (1895) – Киплинг Р. «Книга джунглей»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lastRenderedPageBreak/>
              <w:t>125 лет (1895) – Уэллс Г. «Машина времени»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95 лет (1925) – Беляев А. «Голова профессора Доуэля»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95 лет (1925) – Маршак С. «Сказка о глупом мышонке»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  <w:highlight w:val="white"/>
              </w:rPr>
              <w:t>95 лет (1925) – Маяковский В. «Что такое хорошо и что такое плохо»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95 лет (1925) – Чуковский К. «Бармалей», «Доктор Айболит»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95 лет (1925) – Шолохов М. «Нахаленок»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85 лет (1935) – Гайдар А. «Военная тайна», «Судьба барабанщика», «Школа»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85 лет (1935) – Маршак С. «Вот какой рассеянный»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85 лет (1935) – Михалков С. «Дядя Стёпа»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85 лет (1935) – Толстой А. Н. «Пётр Первый»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85 лет (1935) – Чуковский К. «Лимпопо»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80 лет (1940) – Благинина Е. «Посидим в тишине»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80 лет (1940) – Гайдар А. «Тимур и его команда»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75 лет (1945) – Бажов П. «Зелёная кобылка», «Голубая змейка»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75 лет (1945) – Барто А. «Первоклассница»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75 лет (1945) – Катаев В. «Сын полка»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75 лет (1945) – Линдгрен А. «Пеппи Длинныйчулок»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75 лет (1945) – Пришвин М. «В краю дедушки Мазая»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75 лет (1945) – Твардовский А. «Василий Тёркин»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75 лет (1945) – Фадеев А. «Молодая гвардия»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70 лет (1950) – Носов Н. «Дневник Коли Синицина»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65 лет (1955) – Линдгрен А. «Малыш и Карлсон, который живёт на крыше»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65 лет (1955) – Михалков С. «Дядя Стёпа-милиционер»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65 лет (1955) – Осеева В. «Васёк Трубачёв и его товарищи»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65 лет (1955) – Сутеев В. «Кто сказал «мяу»?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60 лет (1960) – Рыбаков А. «Приключения Кроша»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55 лет (1965) – Носов Н. «Незнайка на Луне»</w:t>
            </w:r>
          </w:p>
          <w:p w:rsidR="00B85DBD" w:rsidRPr="001B6867" w:rsidRDefault="001B6867" w:rsidP="001B6867">
            <w:pPr>
              <w:widowControl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50 лет (1970) – Бондарев Ю. «Горячий снег»</w:t>
            </w:r>
          </w:p>
        </w:tc>
      </w:tr>
    </w:tbl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</w:p>
    <w:p w:rsidR="00B85DBD" w:rsidRPr="001B6867" w:rsidRDefault="00B85DBD">
      <w:pPr>
        <w:rPr>
          <w:rFonts w:cs="Times New Roman"/>
          <w:sz w:val="28"/>
          <w:szCs w:val="28"/>
          <w:lang w:val="ru-RU"/>
        </w:rPr>
      </w:pPr>
      <w:bookmarkStart w:id="0" w:name="_GoBack"/>
      <w:bookmarkEnd w:id="0"/>
    </w:p>
    <w:p w:rsidR="00B85DBD" w:rsidRPr="001B6867" w:rsidRDefault="00B85DBD">
      <w:pPr>
        <w:rPr>
          <w:rFonts w:eastAsia="Times New Roman" w:cs="Times New Roman"/>
          <w:sz w:val="28"/>
          <w:szCs w:val="28"/>
          <w:lang w:val="ru-RU"/>
        </w:rPr>
      </w:pPr>
    </w:p>
    <w:p w:rsidR="00B85DBD" w:rsidRPr="001B6867" w:rsidRDefault="001B6867">
      <w:pPr>
        <w:rPr>
          <w:rFonts w:cs="Times New Roman"/>
          <w:b/>
          <w:bCs/>
          <w:sz w:val="28"/>
          <w:szCs w:val="28"/>
          <w:lang w:val="ru-RU"/>
        </w:rPr>
      </w:pPr>
      <w:r w:rsidRPr="001B6867">
        <w:rPr>
          <w:rFonts w:cs="Times New Roman"/>
          <w:b/>
          <w:bCs/>
          <w:sz w:val="28"/>
          <w:szCs w:val="28"/>
        </w:rPr>
        <w:lastRenderedPageBreak/>
        <w:t>Организация библиотечно-массовой работы</w:t>
      </w:r>
    </w:p>
    <w:tbl>
      <w:tblPr>
        <w:tblW w:w="10205" w:type="dxa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39"/>
        <w:gridCol w:w="7364"/>
        <w:gridCol w:w="1702"/>
      </w:tblGrid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Класс </w:t>
            </w: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Содержание работы 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Сроки </w:t>
            </w:r>
          </w:p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 xml:space="preserve">исполнения </w:t>
            </w:r>
          </w:p>
        </w:tc>
      </w:tr>
      <w:tr w:rsidR="00B85DBD" w:rsidRPr="001B6867">
        <w:tc>
          <w:tcPr>
            <w:tcW w:w="1020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sz w:val="28"/>
                <w:szCs w:val="28"/>
              </w:rPr>
              <w:t>Библиотечные уроки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  <w:t>1-й класс</w:t>
            </w: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Тема1.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Первое посещение библиотеки. </w:t>
            </w:r>
          </w:p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Знакомство с библиотекой, формирование интереса к книге. Путешествие по библиотеке. Знакомство с «Книжным домом». Понятия «читатель», «библиотекарь». Знакомство с тематическими полками, книжными выставками. Основные правила пользования библиотекой.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Тема2.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 Маленькое путешествие в историю книги.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Откуда пошла книга. Первые книги. Сегодняшний день книги.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Тема3.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Книга начинается…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Первое знакомство со структурой книги. Обложка, иллюстрация, их значение в выборе и чтении. Правила и умения общаться с книгой.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Тема4.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Творческий конкурс.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Лучшее оформление книжной закладки. Лучшее оформление обложки.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Тема5.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Патриотический урок, посвященный Дню Победы в Великой Отечественной войне 1941-1945 гг.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сентябрь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ноябрь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январь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март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май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  <w:t>2-й класс</w:t>
            </w: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1.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Структурные подразделения библиотеки. </w:t>
            </w: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Понятия «абонемент», «читальный зал». Правила пользования библиотекой. Библиотечный фонд: книги, журналы, газеты, учебники.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2.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Структура книги.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Внешнее и внутреннее оформление книги. Элементы книги: титульный лист, оглавление, аннотация.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Тема3.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Книжная иллюстрация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i/>
                <w:iCs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Художники – иллюстраторы детской книги.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4.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Твои первые энциклопедии, словари, справочники </w:t>
            </w: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Знакомство школьников со справочной литературой. Привитие интереса к ним. Содержание урока: работа с энциклопедиями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5.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 Интеллектуальная игра « Пойди туда, не знаю куда…»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Повторение пройденного, расширение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lastRenderedPageBreak/>
              <w:t>круга знаний, полученных ребятами на библиотечных уроках.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lastRenderedPageBreak/>
              <w:t>октябрь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декабрь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февраль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апрель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  <w:lastRenderedPageBreak/>
              <w:t>3-й класс</w:t>
            </w: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1.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Структура книги. </w:t>
            </w:r>
          </w:p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Углубление и расширение знаний о книге, полученных ранее: титульный лист, оглавление, предисловие. Роль и значение иллюстраций, знаменитые иллюстраторы детских книг (В.Лебедев, Ю.Васнецов, В.Конашевич, И.Билибин и другие).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2.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Чтение и творчество.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Художник – иллюстратор, разное прочтение одних и тех же книг в иллюстрировании. Отличие иллюстрации в художественной книге от книги научно-познавательной. Рассказ по книжной иллюстрации.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3.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Как читать книгу.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Обучение правилам чтения. Внешние условия чтения – тишина, освещенность, правильная поза, Формирование навыков самостоятельной работы с книгой. Внимание к тексту, художественные детали. Послесловие. Роль иллюстраций.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4.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Я прочитал и советую тебе.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Обучение написанию отзыва на книгу. Знакомство с альбомом отзывов читателей «Прочитай и расскажи», с детскими сочинениями о любимых произведениях. Обсуждение книг. Реклама прочитанной книги.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5.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Энциклопедии, словари, справочники.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Обучение умению пользоваться справочной литературой. Работа с энциклопедией.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Сентябрь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ноябрь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январь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март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апрель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  <w:t>4-й класс</w:t>
            </w: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1.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Выбор книг в библиотеке. </w:t>
            </w:r>
          </w:p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Обучение самостоятельному поиску информации. Открытый доступ к книжному фонду: порядок и правила расстановки книг, полочные разделители. Определение места книги на полке. Книжные выставки, тематические полки – помощники в выборе книг. Рекомендательные списки литературы.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2.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Книга и ее создатели.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Структура книги, использование ее аппарата при чтении. Как читать книги. Углубление знаний учащихся о книге, формирование навыков самостоятельной работы с книгой. Знакомство с новыми терминами и понятиями: выходные данные, аннотация и др. Справочный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lastRenderedPageBreak/>
              <w:t>аппарат книги. Роль иллюстраций в книгах.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3.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Научно-популярная литература.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Отличительные свойства и признаки научно-популярной литературы. Функции и возможности. Роль научно-популярной литературы в учебной деятельности, развитии познавательных интересов. Основные разделы фонда НПЛ.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Тема4.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Справочная литература.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Расширение понятий о видах справочной литературы. Привитие навыков пользования ими. Типы справочных изданий. Энциклопедии универсальные «Что такое? Кто такой?» и отраслевые (историческая, географическая, биологическая и др.). Принципы использования справочного аппарата энциклопедий. Словари, их структура и принципы работы с ними.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5.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Наш помощник – каталог.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Алфавитный каталог. Систематический каталог. Каталожная карточка. Связь титульного листа книги с каталожной карточкой. Структура каталогов: основные деления, разделители, расположение карточек в каталоге и книг на полках. Нахождение книг в каталогах.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6.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Интеллектуальная игра «В книжном царстве – премудром государстве».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Игра, где соревнуются команды от каждого 4 класса. Заключительный урок по основам библиотечно-библиографических знаний по всем пройденным темам.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октябрь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декабрь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февраль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март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апрель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  <w:lastRenderedPageBreak/>
              <w:t>5-й класс</w:t>
            </w: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1.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Библиотеки России. </w:t>
            </w:r>
          </w:p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Библиотека – центр по сбору и хранению информации. Крупнейшие книжные центры.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2.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Структура книги.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Углубление и расширение знаний о книге, полученных ранее: аннотация, послесловие, комментарии, оглавление.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3.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Записи о прочитанном.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Обучение правилам ведения дневника и написания отзыва на книгу. Практикум.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4.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Мир информации.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Понятие «информация», ее виды и свойства. Носители информации. Информационные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lastRenderedPageBreak/>
              <w:t>структуры и каналы.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5.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Выбор книг в библиотеке.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Расстановка фонда в библиотеке. Система визуального ориентирования: книжные выставки, каталоги, картотеки, рекомендательные списки литературы.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</w:rPr>
              <w:t xml:space="preserve">Тема 6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.Патриотические уроки, посвященные Дню Победы в Великой Отечественной войне 1941-1945 гг.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lastRenderedPageBreak/>
              <w:t>Сентябрь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октябрь5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ноябрь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январь13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lastRenderedPageBreak/>
              <w:t>март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апрель-май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  <w:lastRenderedPageBreak/>
              <w:t>6-й класс</w:t>
            </w: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1.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Справочная литература. </w:t>
            </w:r>
          </w:p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Виды справочных изданий по содержанию, структуре, функциональному назначению. Энциклопедии.  Знакомство с энциклопедиями. Работа с энциклопедиями. Справочники. Энциклопедические справочники. Словари.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2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. Работа с информацией.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Записи прочитанного, их виды и назначение (записи впечатлений, выписки, цитаты). Простейшие конспекты, понятие свертывания информации.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3.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Научно-познавательная литература.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Географическая книга и ее разновидности (карты, атласы, справочники). Специфика чтения и использование.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4.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Алфавитный каталог и его структура.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Понятие и особенности алфавитного каталога. Практикум.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5.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 Тестирование. Содержание темы: Проверка на усвоение материала в игровой форме.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</w:rPr>
              <w:t xml:space="preserve">Тема 6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.Патриотические уроки, посвященные Дню Победы в Великой Отечественной войне 1941-1945 гг.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октябрь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Декабрь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февраль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март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апрель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  <w:t>7-й класс</w:t>
            </w: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1.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СБА библиотеки.</w:t>
            </w:r>
          </w:p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Структура, назначение, способы пользования в различных поисковых ситуациях. Алгоритм поиска.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Тема2.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«Я познаю себя».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Психологические тренинги на память, внимание.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3.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Книга и ее создатели.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Структура книги, использование аппарата книги при чтении. Знакомство с новыми терминами: серия, выходные данные, форзац, фронтиспис, колонтитул и др.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4.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Деловая книга для тебя.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lastRenderedPageBreak/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Знакомство с книгами в помощь изучению предметов школьной программы.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5.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Чтение как удовольствие.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Специфика чтения художественной литературы. «Медленное» чтение, перечитывание.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6.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 Тестирование. Содержание темы: Проверка на усвоение материала в игровой форме.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</w:rPr>
              <w:t>Тема 7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.Патриотические уроки, посвященные Дню Победы в Великой Отечественной войне 1941-1945 гг.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lastRenderedPageBreak/>
              <w:t xml:space="preserve"> 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сентябрь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ноябрь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декабрь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февраль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март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апрель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май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  <w:lastRenderedPageBreak/>
              <w:t>8-й класс</w:t>
            </w: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1.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Естественнонаучная литература. </w:t>
            </w:r>
          </w:p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Основные виды и типы источников, возможности и особенности использования. Отражение литературы естественнонаучной тематики в систематическом каталоге и СКС.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2.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Методы самостоятельной работы с литературой. </w:t>
            </w: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Обучение методике составления плана книги, тезисов, конспекта, списка использованной литературы. Как составить конспект. Как составить план, тезисы, список литературы.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Тема3.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Составление конспекта.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Практикум совместно с учителем.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4.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Составление плана, тезисов, списков литературы. </w:t>
            </w: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Практикум совместно с учителем.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5. 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Созданию свою информацию о книге.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Содержание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Приемы свертывания информации.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</w:rPr>
              <w:t>Тема 6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.Патриотические уроки, посвященные Дню Победы в Великой Отечественной войне 1941-1945 гг.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Ноябрь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декабрь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январь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февраль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март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апрель-май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  <w:t>9-й класс</w:t>
            </w: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1.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Литература о литературе. </w:t>
            </w:r>
          </w:p>
          <w:p w:rsidR="00B85DBD" w:rsidRPr="001B6867" w:rsidRDefault="001B6867" w:rsidP="001B6867">
            <w:pPr>
              <w:pStyle w:val="a4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С</w:t>
            </w: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 xml:space="preserve">одержание темы: 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Работа с критической литературой. Специфика поиска информации по литературоведению.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2.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Рецензия.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С</w:t>
            </w: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одержание работы: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Рецензия как жанр литературоведения, виды и специфика рецензий. Рецензирование. Приемы работы над рецензией.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3.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Рецензия.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Опыт рецензирования совместно с учителем.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4.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Сочинение на «отлично».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Методика написания сочинений различных жанров.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bCs/>
                <w:color w:val="000000"/>
                <w:sz w:val="28"/>
                <w:szCs w:val="28"/>
              </w:rPr>
              <w:t>Тема 5.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 Тестирование. </w:t>
            </w:r>
          </w:p>
          <w:p w:rsidR="00B85DBD" w:rsidRPr="001B6867" w:rsidRDefault="001B6867" w:rsidP="001B6867">
            <w:pPr>
              <w:pStyle w:val="a4"/>
              <w:spacing w:after="0"/>
              <w:jc w:val="both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i/>
                <w:iCs/>
                <w:color w:val="000000"/>
                <w:sz w:val="28"/>
                <w:szCs w:val="28"/>
              </w:rPr>
              <w:lastRenderedPageBreak/>
              <w:t>Содержание темы: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 xml:space="preserve"> Проверка на усвоение материала в игровой форме.</w:t>
            </w: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</w:rPr>
              <w:t>Тема 6</w:t>
            </w:r>
            <w:r w:rsidRPr="001B6867">
              <w:rPr>
                <w:rFonts w:cs="Times New Roman"/>
                <w:color w:val="000000"/>
                <w:sz w:val="28"/>
                <w:szCs w:val="28"/>
              </w:rPr>
              <w:t>.Патриотические уроки, посвященные Дню Победы в Великой Отечественной войне 1941-1945 гг.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октябрь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декабрь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январь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февраль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март</w:t>
            </w:r>
          </w:p>
          <w:p w:rsidR="00B85DBD" w:rsidRPr="001B6867" w:rsidRDefault="00B85DBD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</w:p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color w:val="000000"/>
                <w:sz w:val="28"/>
                <w:szCs w:val="28"/>
              </w:rPr>
            </w:pPr>
            <w:r w:rsidRPr="001B6867">
              <w:rPr>
                <w:rFonts w:cs="Times New Roman"/>
                <w:color w:val="000000"/>
                <w:sz w:val="28"/>
                <w:szCs w:val="28"/>
              </w:rPr>
              <w:t>апрель-май</w:t>
            </w:r>
          </w:p>
        </w:tc>
      </w:tr>
      <w:tr w:rsidR="00B85DBD" w:rsidRPr="001B6867">
        <w:tc>
          <w:tcPr>
            <w:tcW w:w="10205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jc w:val="center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  <w:lastRenderedPageBreak/>
              <w:t>Массовые  мероприятия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numPr>
                <w:ilvl w:val="0"/>
                <w:numId w:val="1"/>
              </w:numPr>
              <w:spacing w:after="0"/>
              <w:ind w:left="0" w:firstLine="0"/>
              <w:jc w:val="center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Праздник Осени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октябрь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numPr>
                <w:ilvl w:val="0"/>
                <w:numId w:val="1"/>
              </w:numPr>
              <w:spacing w:after="0"/>
              <w:ind w:left="0" w:firstLine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  <w:r w:rsidRPr="001B6867"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Конкурс стихов " Моя милая мама"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ноябрь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numPr>
                <w:ilvl w:val="0"/>
                <w:numId w:val="1"/>
              </w:numPr>
              <w:spacing w:after="0"/>
              <w:ind w:left="0" w:firstLine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Новогодний праздник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декабрь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numPr>
                <w:ilvl w:val="0"/>
                <w:numId w:val="1"/>
              </w:numPr>
              <w:spacing w:after="0"/>
              <w:ind w:left="0" w:firstLine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 xml:space="preserve">Масленица 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февраль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numPr>
                <w:ilvl w:val="0"/>
                <w:numId w:val="1"/>
              </w:numPr>
              <w:spacing w:after="0"/>
              <w:ind w:left="0" w:firstLine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Литературнвя гостиная " Поэзия- чудесная страна"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март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numPr>
                <w:ilvl w:val="0"/>
                <w:numId w:val="1"/>
              </w:numPr>
              <w:spacing w:after="0"/>
              <w:ind w:left="0" w:firstLine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Я выбираю ЗОЖ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апрель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numPr>
                <w:ilvl w:val="0"/>
                <w:numId w:val="1"/>
              </w:numPr>
              <w:spacing w:after="0"/>
              <w:ind w:left="0" w:firstLine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День Победы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май</w:t>
            </w:r>
          </w:p>
        </w:tc>
      </w:tr>
      <w:tr w:rsidR="00B85DBD" w:rsidRPr="001B6867" w:rsidTr="001B6867"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B85DBD" w:rsidP="001B6867">
            <w:pPr>
              <w:pStyle w:val="ab"/>
              <w:numPr>
                <w:ilvl w:val="0"/>
                <w:numId w:val="1"/>
              </w:numPr>
              <w:spacing w:after="0"/>
              <w:ind w:left="0" w:firstLine="0"/>
              <w:rPr>
                <w:rFonts w:cs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736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 xml:space="preserve">День славянской письменности </w:t>
            </w:r>
          </w:p>
        </w:tc>
        <w:tc>
          <w:tcPr>
            <w:tcW w:w="170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B85DBD" w:rsidRPr="001B6867" w:rsidRDefault="001B6867" w:rsidP="001B6867">
            <w:pPr>
              <w:pStyle w:val="ab"/>
              <w:spacing w:after="0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cs="Times New Roman"/>
                <w:sz w:val="28"/>
                <w:szCs w:val="28"/>
              </w:rPr>
              <w:t>май</w:t>
            </w:r>
          </w:p>
        </w:tc>
      </w:tr>
    </w:tbl>
    <w:p w:rsidR="00B85DBD" w:rsidRPr="001B6867" w:rsidRDefault="00B85DBD" w:rsidP="001B6867">
      <w:pPr>
        <w:spacing w:after="0"/>
        <w:rPr>
          <w:rFonts w:cs="Times New Roman"/>
          <w:b/>
          <w:bCs/>
          <w:sz w:val="28"/>
          <w:szCs w:val="28"/>
        </w:rPr>
      </w:pPr>
    </w:p>
    <w:p w:rsidR="00B85DBD" w:rsidRDefault="00B85DBD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1B6867" w:rsidRPr="001B6867" w:rsidRDefault="001B6867" w:rsidP="001B6867">
      <w:pPr>
        <w:spacing w:after="0"/>
        <w:jc w:val="center"/>
        <w:rPr>
          <w:rFonts w:eastAsia="Times New Roman" w:cs="Times New Roman"/>
          <w:b/>
          <w:bCs/>
          <w:color w:val="000000"/>
          <w:sz w:val="28"/>
          <w:szCs w:val="28"/>
          <w:lang w:val="ru-RU"/>
        </w:rPr>
      </w:pPr>
    </w:p>
    <w:p w:rsidR="00B85DBD" w:rsidRPr="001B6867" w:rsidRDefault="00B85DBD" w:rsidP="001B6867">
      <w:pPr>
        <w:spacing w:after="0"/>
        <w:rPr>
          <w:rFonts w:cs="Times New Roman"/>
          <w:sz w:val="28"/>
          <w:szCs w:val="28"/>
          <w:lang w:val="ru-RU"/>
        </w:rPr>
      </w:pPr>
    </w:p>
    <w:p w:rsidR="00B85DBD" w:rsidRPr="001B6867" w:rsidRDefault="001B6867" w:rsidP="001B6867">
      <w:pPr>
        <w:spacing w:after="0"/>
        <w:rPr>
          <w:rFonts w:cs="Times New Roman"/>
          <w:b/>
          <w:bCs/>
          <w:sz w:val="28"/>
          <w:szCs w:val="28"/>
        </w:rPr>
      </w:pPr>
      <w:r w:rsidRPr="001B6867">
        <w:rPr>
          <w:rFonts w:cs="Times New Roman"/>
          <w:b/>
          <w:bCs/>
          <w:sz w:val="28"/>
          <w:szCs w:val="28"/>
        </w:rPr>
        <w:t>Повышение квалификации</w:t>
      </w:r>
    </w:p>
    <w:p w:rsidR="00B85DBD" w:rsidRPr="001B6867" w:rsidRDefault="00B85DBD" w:rsidP="001B6867">
      <w:pPr>
        <w:spacing w:after="0"/>
        <w:rPr>
          <w:rFonts w:cs="Times New Roman"/>
          <w:b/>
          <w:bCs/>
          <w:sz w:val="28"/>
          <w:szCs w:val="28"/>
        </w:rPr>
      </w:pPr>
    </w:p>
    <w:tbl>
      <w:tblPr>
        <w:tblW w:w="10260" w:type="dxa"/>
        <w:tblInd w:w="10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left w:w="104" w:type="dxa"/>
        </w:tblCellMar>
        <w:tblLook w:val="04A0" w:firstRow="1" w:lastRow="0" w:firstColumn="1" w:lastColumn="0" w:noHBand="0" w:noVBand="1"/>
      </w:tblPr>
      <w:tblGrid>
        <w:gridCol w:w="1139"/>
        <w:gridCol w:w="7365"/>
        <w:gridCol w:w="1756"/>
      </w:tblGrid>
      <w:tr w:rsidR="00B85DBD" w:rsidRPr="001B6867">
        <w:trPr>
          <w:trHeight w:val="675"/>
        </w:trPr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№ </w:t>
            </w:r>
          </w:p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proofErr w:type="gramStart"/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/п </w:t>
            </w:r>
          </w:p>
        </w:tc>
        <w:tc>
          <w:tcPr>
            <w:tcW w:w="7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Содержание работ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Сроки </w:t>
            </w:r>
          </w:p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выполнения</w:t>
            </w:r>
          </w:p>
        </w:tc>
      </w:tr>
      <w:tr w:rsidR="00B85DBD" w:rsidRPr="001B6867">
        <w:trPr>
          <w:trHeight w:val="23"/>
        </w:trPr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7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sz w:val="28"/>
                <w:szCs w:val="28"/>
                <w:lang w:val="ru-RU"/>
              </w:rPr>
              <w:t>Изучать через Интернет и профессиональные журналы опыт других библиотек и внедрять его в практику своей работы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</w:tr>
      <w:tr w:rsidR="00B85DBD" w:rsidRPr="001B6867">
        <w:trPr>
          <w:trHeight w:val="23"/>
        </w:trPr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7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Участие в семинарах методического объединения </w:t>
            </w:r>
          </w:p>
          <w:p w:rsidR="00B85DBD" w:rsidRPr="001B6867" w:rsidRDefault="00B85DBD" w:rsidP="001B6867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en-US"/>
              </w:rPr>
            </w:pPr>
          </w:p>
          <w:p w:rsidR="00B85DBD" w:rsidRPr="001B6867" w:rsidRDefault="00B85DBD" w:rsidP="001B6867">
            <w:pPr>
              <w:spacing w:after="0" w:line="240" w:lineRule="auto"/>
              <w:rPr>
                <w:rFonts w:eastAsia="Calibri" w:cs="Times New Roman"/>
                <w:sz w:val="28"/>
                <w:szCs w:val="28"/>
                <w:lang w:val="en-US"/>
              </w:rPr>
            </w:pP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</w:tr>
      <w:tr w:rsidR="00B85DBD" w:rsidRPr="001B6867">
        <w:trPr>
          <w:trHeight w:val="23"/>
        </w:trPr>
        <w:tc>
          <w:tcPr>
            <w:tcW w:w="11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736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sz w:val="28"/>
                <w:szCs w:val="28"/>
                <w:lang w:val="ru-RU"/>
              </w:rPr>
              <w:t>Расширение ассортимента библиотечно-информационных услуг, повышение их качества на основе использования новых технологий</w:t>
            </w:r>
          </w:p>
        </w:tc>
        <w:tc>
          <w:tcPr>
            <w:tcW w:w="17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В течение года</w:t>
            </w:r>
          </w:p>
        </w:tc>
      </w:tr>
    </w:tbl>
    <w:p w:rsidR="00B85DBD" w:rsidRPr="001B6867" w:rsidRDefault="00B85DBD" w:rsidP="001B6867">
      <w:pPr>
        <w:spacing w:after="0"/>
        <w:rPr>
          <w:rFonts w:cs="Times New Roman"/>
          <w:sz w:val="28"/>
          <w:szCs w:val="28"/>
          <w:lang w:val="ru-RU"/>
        </w:rPr>
      </w:pPr>
    </w:p>
    <w:p w:rsidR="00B85DBD" w:rsidRPr="001B6867" w:rsidRDefault="00B85DBD" w:rsidP="001B6867">
      <w:pPr>
        <w:spacing w:after="0"/>
        <w:rPr>
          <w:rFonts w:cs="Times New Roman"/>
          <w:sz w:val="28"/>
          <w:szCs w:val="28"/>
          <w:lang w:val="ru-RU"/>
        </w:rPr>
      </w:pPr>
    </w:p>
    <w:p w:rsidR="00B85DBD" w:rsidRPr="001B6867" w:rsidRDefault="001B6867" w:rsidP="001B6867">
      <w:pPr>
        <w:spacing w:after="0"/>
        <w:rPr>
          <w:rFonts w:cs="Times New Roman"/>
          <w:b/>
          <w:bCs/>
          <w:sz w:val="28"/>
          <w:szCs w:val="28"/>
        </w:rPr>
      </w:pPr>
      <w:r w:rsidRPr="001B6867">
        <w:rPr>
          <w:rFonts w:cs="Times New Roman"/>
          <w:b/>
          <w:bCs/>
          <w:sz w:val="28"/>
          <w:szCs w:val="28"/>
        </w:rPr>
        <w:t>Прочие работы</w:t>
      </w:r>
    </w:p>
    <w:p w:rsidR="00B85DBD" w:rsidRPr="001B6867" w:rsidRDefault="00B85DBD" w:rsidP="001B6867">
      <w:pPr>
        <w:spacing w:after="0"/>
        <w:rPr>
          <w:rFonts w:cs="Times New Roman"/>
          <w:b/>
          <w:bCs/>
          <w:sz w:val="28"/>
          <w:szCs w:val="28"/>
        </w:rPr>
      </w:pPr>
    </w:p>
    <w:tbl>
      <w:tblPr>
        <w:tblW w:w="10200" w:type="dxa"/>
        <w:tblInd w:w="10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left w:w="104" w:type="dxa"/>
        </w:tblCellMar>
        <w:tblLook w:val="04A0" w:firstRow="1" w:lastRow="0" w:firstColumn="1" w:lastColumn="0" w:noHBand="0" w:noVBand="1"/>
      </w:tblPr>
      <w:tblGrid>
        <w:gridCol w:w="1384"/>
        <w:gridCol w:w="4996"/>
        <w:gridCol w:w="3820"/>
      </w:tblGrid>
      <w:tr w:rsidR="00B85DBD" w:rsidRPr="001B6867">
        <w:trPr>
          <w:trHeight w:val="23"/>
        </w:trPr>
        <w:tc>
          <w:tcPr>
            <w:tcW w:w="1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1B6867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№ </w:t>
            </w: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п/п </w:t>
            </w:r>
          </w:p>
        </w:tc>
        <w:tc>
          <w:tcPr>
            <w:tcW w:w="4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sz w:val="28"/>
                <w:szCs w:val="28"/>
                <w:lang w:val="ru-RU"/>
              </w:rPr>
              <w:t>Содержание работ</w:t>
            </w:r>
          </w:p>
        </w:tc>
        <w:tc>
          <w:tcPr>
            <w:tcW w:w="3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Сроки </w:t>
            </w:r>
          </w:p>
          <w:p w:rsidR="00B85DBD" w:rsidRPr="001B6867" w:rsidRDefault="001B6867" w:rsidP="001B6867">
            <w:pPr>
              <w:spacing w:after="0" w:line="240" w:lineRule="auto"/>
              <w:jc w:val="center"/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выполнения </w:t>
            </w:r>
          </w:p>
        </w:tc>
      </w:tr>
      <w:tr w:rsidR="00B85DBD" w:rsidRPr="001B6867">
        <w:trPr>
          <w:trHeight w:val="23"/>
        </w:trPr>
        <w:tc>
          <w:tcPr>
            <w:tcW w:w="1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Составление анализа-отчёта о работе библиотеки за 2019-2020 учебный год </w:t>
            </w:r>
          </w:p>
          <w:p w:rsidR="00B85DBD" w:rsidRPr="001B6867" w:rsidRDefault="00B85DBD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Май </w:t>
            </w:r>
          </w:p>
        </w:tc>
      </w:tr>
      <w:tr w:rsidR="00B85DBD" w:rsidRPr="001B6867">
        <w:trPr>
          <w:trHeight w:val="23"/>
        </w:trPr>
        <w:tc>
          <w:tcPr>
            <w:tcW w:w="1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Составление плана работы библиотеки на 2020-2021 учебный год </w:t>
            </w:r>
          </w:p>
          <w:p w:rsidR="00B85DBD" w:rsidRPr="001B6867" w:rsidRDefault="00B85DBD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Июнь </w:t>
            </w:r>
          </w:p>
        </w:tc>
      </w:tr>
      <w:tr w:rsidR="00B85DBD" w:rsidRPr="001B6867">
        <w:trPr>
          <w:trHeight w:val="23"/>
        </w:trPr>
        <w:tc>
          <w:tcPr>
            <w:tcW w:w="1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Ведение документации библиотеки </w:t>
            </w:r>
          </w:p>
          <w:p w:rsidR="00B85DBD" w:rsidRPr="001B6867" w:rsidRDefault="00B85DBD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Постоянно </w:t>
            </w:r>
          </w:p>
        </w:tc>
      </w:tr>
      <w:tr w:rsidR="00B85DBD" w:rsidRPr="001B6867">
        <w:trPr>
          <w:trHeight w:val="23"/>
        </w:trPr>
        <w:tc>
          <w:tcPr>
            <w:tcW w:w="1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Ведение журнала учёта справок</w:t>
            </w:r>
          </w:p>
          <w:p w:rsidR="00B85DBD" w:rsidRPr="001B6867" w:rsidRDefault="00B85DBD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Постоянно</w:t>
            </w:r>
          </w:p>
        </w:tc>
      </w:tr>
      <w:tr w:rsidR="00B85DBD" w:rsidRPr="001B6867">
        <w:trPr>
          <w:trHeight w:val="593"/>
        </w:trPr>
        <w:tc>
          <w:tcPr>
            <w:tcW w:w="13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1B6867">
              <w:rPr>
                <w:rFonts w:eastAsia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99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>Вывоз макулатуры (списанные</w:t>
            </w:r>
            <w:proofErr w:type="gramEnd"/>
          </w:p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 учебники) </w:t>
            </w:r>
          </w:p>
          <w:p w:rsidR="00B85DBD" w:rsidRPr="001B6867" w:rsidRDefault="00B85DBD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8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104" w:type="dxa"/>
            </w:tcMar>
          </w:tcPr>
          <w:p w:rsidR="00B85DBD" w:rsidRPr="001B6867" w:rsidRDefault="001B6867" w:rsidP="001B6867">
            <w:pPr>
              <w:spacing w:after="0" w:line="240" w:lineRule="auto"/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</w:pPr>
            <w:r w:rsidRPr="001B6867">
              <w:rPr>
                <w:rFonts w:eastAsia="Times New Roman CYR" w:cs="Times New Roman"/>
                <w:color w:val="000000"/>
                <w:sz w:val="28"/>
                <w:szCs w:val="28"/>
                <w:lang w:val="ru-RU"/>
              </w:rPr>
              <w:t xml:space="preserve">По мере необходимости </w:t>
            </w:r>
          </w:p>
        </w:tc>
      </w:tr>
    </w:tbl>
    <w:p w:rsidR="00B85DBD" w:rsidRPr="001B6867" w:rsidRDefault="00B85DBD">
      <w:pPr>
        <w:rPr>
          <w:rFonts w:eastAsia="Times New Roman" w:cs="Times New Roman"/>
          <w:sz w:val="28"/>
          <w:szCs w:val="28"/>
          <w:lang w:val="en-US"/>
        </w:rPr>
      </w:pPr>
    </w:p>
    <w:p w:rsidR="00B85DBD" w:rsidRPr="001B6867" w:rsidRDefault="00B85DBD">
      <w:pPr>
        <w:rPr>
          <w:rFonts w:cs="Times New Roman"/>
          <w:sz w:val="28"/>
          <w:szCs w:val="28"/>
        </w:rPr>
      </w:pPr>
    </w:p>
    <w:sectPr w:rsidR="00B85DBD" w:rsidRPr="001B6867">
      <w:pgSz w:w="11906" w:h="16838"/>
      <w:pgMar w:top="567" w:right="567" w:bottom="567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;Arial Unicode MS">
    <w:altName w:val="Segoe Print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;Arial Unicode MS">
    <w:altName w:val="Segoe Print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Times New Roman"/>
    <w:charset w:val="00"/>
    <w:family w:val="auto"/>
    <w:pitch w:val="default"/>
    <w:sig w:usb0="00000000" w:usb1="500078FF" w:usb2="00000021" w:usb3="00000000" w:csb0="600001BF" w:csb1="DFF70000"/>
  </w:font>
  <w:font w:name="Liberation Serif">
    <w:charset w:val="01"/>
    <w:family w:val="roman"/>
    <w:pitch w:val="default"/>
    <w:sig w:usb0="E0000AFF" w:usb1="500078FF" w:usb2="00000021" w:usb3="00000000" w:csb0="600001BF" w:csb1="DFF70000"/>
  </w:font>
  <w:font w:name="Times New Roman CYR">
    <w:altName w:val="Times New Roman"/>
    <w:panose1 w:val="02020603050405020304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85DBD"/>
    <w:rsid w:val="001B6867"/>
    <w:rsid w:val="004D3A9A"/>
    <w:rsid w:val="00902D5F"/>
    <w:rsid w:val="00B85DBD"/>
    <w:rsid w:val="62CF0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  <w:overflowPunct w:val="0"/>
    </w:pPr>
    <w:rPr>
      <w:rFonts w:eastAsia="Andale Sans UI;Arial Unicode MS" w:cs="Tahoma"/>
      <w:color w:val="00000A"/>
      <w:sz w:val="24"/>
      <w:szCs w:val="24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i/>
      <w:iCs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styleId="a6">
    <w:name w:val="Normal (Web)"/>
    <w:pPr>
      <w:spacing w:beforeAutospacing="1" w:after="0" w:afterAutospacing="1"/>
    </w:pPr>
    <w:rPr>
      <w:sz w:val="24"/>
      <w:szCs w:val="24"/>
      <w:lang w:val="en-US" w:eastAsia="zh-CN"/>
    </w:rPr>
  </w:style>
  <w:style w:type="paragraph" w:styleId="a7">
    <w:name w:val="Subtitle"/>
    <w:basedOn w:val="a8"/>
    <w:qFormat/>
    <w:pPr>
      <w:jc w:val="center"/>
    </w:pPr>
    <w:rPr>
      <w:i/>
      <w:iCs/>
    </w:rPr>
  </w:style>
  <w:style w:type="paragraph" w:customStyle="1" w:styleId="a8">
    <w:name w:val="Заголовок"/>
    <w:basedOn w:val="a"/>
    <w:next w:val="a4"/>
    <w:qFormat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bsatz-Standardschriftart">
    <w:name w:val="Absatz-Standardschriftart"/>
    <w:qFormat/>
  </w:style>
  <w:style w:type="character" w:customStyle="1" w:styleId="a9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aa">
    <w:name w:val="Символ нумерации"/>
    <w:qFormat/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Wingdings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paragraph" w:customStyle="1" w:styleId="1">
    <w:name w:val="Указатель1"/>
    <w:basedOn w:val="a"/>
    <w:qFormat/>
    <w:pPr>
      <w:suppressLineNumbers/>
    </w:pPr>
  </w:style>
  <w:style w:type="paragraph" w:customStyle="1" w:styleId="WW-">
    <w:name w:val="WW-Заголовок"/>
    <w:basedOn w:val="a8"/>
    <w:qFormat/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10">
    <w:name w:val="Обычный1"/>
    <w:qFormat/>
    <w:pPr>
      <w:spacing w:after="0"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ad">
    <w:name w:val="Объект со стрелкой"/>
    <w:basedOn w:val="10"/>
    <w:qFormat/>
  </w:style>
  <w:style w:type="paragraph" w:customStyle="1" w:styleId="ae">
    <w:name w:val="Объект с тенью"/>
    <w:basedOn w:val="10"/>
    <w:qFormat/>
  </w:style>
  <w:style w:type="paragraph" w:customStyle="1" w:styleId="af">
    <w:name w:val="Объект без заливки"/>
    <w:basedOn w:val="10"/>
    <w:qFormat/>
  </w:style>
  <w:style w:type="paragraph" w:customStyle="1" w:styleId="af0">
    <w:name w:val="Объект без заливки и линий"/>
    <w:basedOn w:val="10"/>
    <w:qFormat/>
  </w:style>
  <w:style w:type="paragraph" w:customStyle="1" w:styleId="af1">
    <w:name w:val="Выравнивание текста по ширине"/>
    <w:basedOn w:val="10"/>
    <w:qFormat/>
  </w:style>
  <w:style w:type="paragraph" w:customStyle="1" w:styleId="11">
    <w:name w:val="Название 1"/>
    <w:basedOn w:val="10"/>
    <w:qFormat/>
    <w:pPr>
      <w:jc w:val="center"/>
    </w:pPr>
  </w:style>
  <w:style w:type="paragraph" w:customStyle="1" w:styleId="2">
    <w:name w:val="Название 2"/>
    <w:basedOn w:val="10"/>
    <w:qFormat/>
    <w:pPr>
      <w:spacing w:before="57" w:after="57"/>
      <w:ind w:right="113"/>
      <w:jc w:val="center"/>
    </w:pPr>
  </w:style>
  <w:style w:type="paragraph" w:customStyle="1" w:styleId="af2">
    <w:name w:val="Размерная линия"/>
    <w:basedOn w:val="10"/>
    <w:qFormat/>
  </w:style>
  <w:style w:type="paragraph" w:customStyle="1" w:styleId="LTGliederung1">
    <w:name w:val="Титульный слайд~LT~Gliederung 1"/>
    <w:qFormat/>
    <w:pPr>
      <w:spacing w:before="283" w:after="0" w:line="200" w:lineRule="atLeast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LTGliederung2">
    <w:name w:val="Титульный слайд~LT~Gliederung 2"/>
    <w:basedOn w:val="LTGliederung1"/>
    <w:qFormat/>
    <w:pPr>
      <w:spacing w:before="227"/>
    </w:pPr>
    <w:rPr>
      <w:sz w:val="48"/>
    </w:rPr>
  </w:style>
  <w:style w:type="paragraph" w:customStyle="1" w:styleId="LTGliederung3">
    <w:name w:val="Титульный слайд~LT~Gliederung 3"/>
    <w:basedOn w:val="LTGliederung2"/>
    <w:qFormat/>
    <w:pPr>
      <w:spacing w:before="170"/>
    </w:pPr>
    <w:rPr>
      <w:sz w:val="40"/>
    </w:rPr>
  </w:style>
  <w:style w:type="paragraph" w:customStyle="1" w:styleId="LTGliederung4">
    <w:name w:val="Титульный слайд~LT~Gliederung 4"/>
    <w:basedOn w:val="LTGliederung3"/>
    <w:qFormat/>
    <w:pPr>
      <w:spacing w:before="113"/>
    </w:pPr>
  </w:style>
  <w:style w:type="paragraph" w:customStyle="1" w:styleId="LTGliederung5">
    <w:name w:val="Титульный слайд~LT~Gliederung 5"/>
    <w:basedOn w:val="LTGliederung4"/>
    <w:qFormat/>
    <w:pPr>
      <w:spacing w:before="57"/>
    </w:pPr>
  </w:style>
  <w:style w:type="paragraph" w:customStyle="1" w:styleId="LTGliederung6">
    <w:name w:val="Титульный слайд~LT~Gliederung 6"/>
    <w:basedOn w:val="LTGliederung5"/>
    <w:qFormat/>
  </w:style>
  <w:style w:type="paragraph" w:customStyle="1" w:styleId="LTGliederung7">
    <w:name w:val="Титульный слайд~LT~Gliederung 7"/>
    <w:basedOn w:val="LTGliederung6"/>
    <w:qFormat/>
  </w:style>
  <w:style w:type="paragraph" w:customStyle="1" w:styleId="LTGliederung8">
    <w:name w:val="Титульный слайд~LT~Gliederung 8"/>
    <w:basedOn w:val="LTGliederung7"/>
    <w:qFormat/>
  </w:style>
  <w:style w:type="paragraph" w:customStyle="1" w:styleId="LTGliederung9">
    <w:name w:val="Титульный слайд~LT~Gliederung 9"/>
    <w:basedOn w:val="LTGliederung8"/>
    <w:qFormat/>
  </w:style>
  <w:style w:type="paragraph" w:customStyle="1" w:styleId="LTTitel">
    <w:name w:val="Титульный слайд~LT~Titel"/>
    <w:qFormat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LTUntertitel">
    <w:name w:val="Титульный слайд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LTNotizen">
    <w:name w:val="Титульный слайд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LTHintergrundobjekte">
    <w:name w:val="Титульный слайд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LTHintergrund">
    <w:name w:val="Титульный слайд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default">
    <w:name w:val="default"/>
    <w:qFormat/>
    <w:pPr>
      <w:spacing w:after="0"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oise1">
    <w:name w:val="turquoise1"/>
    <w:basedOn w:val="default"/>
    <w:qFormat/>
  </w:style>
  <w:style w:type="paragraph" w:customStyle="1" w:styleId="turquoise2">
    <w:name w:val="turquoise2"/>
    <w:basedOn w:val="default"/>
    <w:qFormat/>
  </w:style>
  <w:style w:type="paragraph" w:customStyle="1" w:styleId="turquoise3">
    <w:name w:val="turquo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af3">
    <w:name w:val="Объекты фона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af4">
    <w:name w:val="Фон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af5">
    <w:name w:val="Примечания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12">
    <w:name w:val="Структура 1"/>
    <w:qFormat/>
    <w:pPr>
      <w:spacing w:before="283" w:after="0" w:line="200" w:lineRule="atLeast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20">
    <w:name w:val="Структура 2"/>
    <w:basedOn w:val="12"/>
    <w:qFormat/>
    <w:pPr>
      <w:spacing w:before="227"/>
    </w:pPr>
    <w:rPr>
      <w:sz w:val="48"/>
    </w:rPr>
  </w:style>
  <w:style w:type="paragraph" w:customStyle="1" w:styleId="3">
    <w:name w:val="Структура 3"/>
    <w:basedOn w:val="20"/>
    <w:qFormat/>
    <w:pPr>
      <w:spacing w:before="170"/>
    </w:pPr>
    <w:rPr>
      <w:sz w:val="40"/>
    </w:rPr>
  </w:style>
  <w:style w:type="paragraph" w:customStyle="1" w:styleId="4">
    <w:name w:val="Структура 4"/>
    <w:basedOn w:val="3"/>
    <w:qFormat/>
    <w:pPr>
      <w:spacing w:before="113"/>
    </w:pPr>
  </w:style>
  <w:style w:type="paragraph" w:customStyle="1" w:styleId="5">
    <w:name w:val="Структура 5"/>
    <w:basedOn w:val="4"/>
    <w:qFormat/>
    <w:pPr>
      <w:spacing w:before="57"/>
    </w:pPr>
  </w:style>
  <w:style w:type="paragraph" w:customStyle="1" w:styleId="6">
    <w:name w:val="Структура 6"/>
    <w:basedOn w:val="5"/>
    <w:qFormat/>
  </w:style>
  <w:style w:type="paragraph" w:customStyle="1" w:styleId="7">
    <w:name w:val="Структура 7"/>
    <w:basedOn w:val="6"/>
    <w:qFormat/>
  </w:style>
  <w:style w:type="paragraph" w:customStyle="1" w:styleId="8">
    <w:name w:val="Структура 8"/>
    <w:basedOn w:val="7"/>
    <w:qFormat/>
  </w:style>
  <w:style w:type="paragraph" w:customStyle="1" w:styleId="9">
    <w:name w:val="Структура 9"/>
    <w:basedOn w:val="8"/>
    <w:qFormat/>
  </w:style>
  <w:style w:type="paragraph" w:customStyle="1" w:styleId="LTGliederung10">
    <w:name w:val="Заголовок и объект~LT~Gliederung 1"/>
    <w:qFormat/>
    <w:pPr>
      <w:spacing w:before="283" w:after="0" w:line="200" w:lineRule="atLeast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LTGliederung20">
    <w:name w:val="Заголовок и объект~LT~Gliederung 2"/>
    <w:basedOn w:val="LTGliederung10"/>
    <w:qFormat/>
    <w:pPr>
      <w:spacing w:before="227"/>
    </w:pPr>
    <w:rPr>
      <w:sz w:val="48"/>
    </w:rPr>
  </w:style>
  <w:style w:type="paragraph" w:customStyle="1" w:styleId="LTGliederung30">
    <w:name w:val="Заголовок и объект~LT~Gliederung 3"/>
    <w:basedOn w:val="LTGliederung20"/>
    <w:qFormat/>
    <w:pPr>
      <w:spacing w:before="170"/>
    </w:pPr>
    <w:rPr>
      <w:sz w:val="40"/>
    </w:rPr>
  </w:style>
  <w:style w:type="paragraph" w:customStyle="1" w:styleId="LTGliederung40">
    <w:name w:val="Заголовок и объект~LT~Gliederung 4"/>
    <w:basedOn w:val="LTGliederung30"/>
    <w:qFormat/>
    <w:pPr>
      <w:spacing w:before="113"/>
    </w:pPr>
  </w:style>
  <w:style w:type="paragraph" w:customStyle="1" w:styleId="LTGliederung50">
    <w:name w:val="Заголовок и объект~LT~Gliederung 5"/>
    <w:basedOn w:val="LTGliederung40"/>
    <w:qFormat/>
    <w:pPr>
      <w:spacing w:before="57"/>
    </w:pPr>
  </w:style>
  <w:style w:type="paragraph" w:customStyle="1" w:styleId="LTGliederung60">
    <w:name w:val="Заголовок и объект~LT~Gliederung 6"/>
    <w:basedOn w:val="LTGliederung50"/>
    <w:qFormat/>
  </w:style>
  <w:style w:type="paragraph" w:customStyle="1" w:styleId="LTGliederung70">
    <w:name w:val="Заголовок и объект~LT~Gliederung 7"/>
    <w:basedOn w:val="LTGliederung60"/>
    <w:qFormat/>
  </w:style>
  <w:style w:type="paragraph" w:customStyle="1" w:styleId="LTGliederung80">
    <w:name w:val="Заголовок и объект~LT~Gliederung 8"/>
    <w:basedOn w:val="LTGliederung70"/>
    <w:qFormat/>
  </w:style>
  <w:style w:type="paragraph" w:customStyle="1" w:styleId="LTGliederung90">
    <w:name w:val="Заголовок и объект~LT~Gliederung 9"/>
    <w:basedOn w:val="LTGliederung80"/>
    <w:qFormat/>
  </w:style>
  <w:style w:type="paragraph" w:customStyle="1" w:styleId="LTTitel0">
    <w:name w:val="Заголовок и объект~LT~Titel"/>
    <w:qFormat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LTUntertitel0">
    <w:name w:val="Заголовок и объект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LTNotizen0">
    <w:name w:val="Заголовок и объект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LTHintergrundobjekte0">
    <w:name w:val="Заголовок и объект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LTHintergrund0">
    <w:name w:val="Заголовок и объект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LTGliederung11">
    <w:name w:val="Обычный~LT~Gliederung 1"/>
    <w:qFormat/>
    <w:pPr>
      <w:spacing w:before="283" w:after="0" w:line="200" w:lineRule="atLeast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LTGliederung21">
    <w:name w:val="Обычный~LT~Gliederung 2"/>
    <w:basedOn w:val="LTGliederung11"/>
    <w:qFormat/>
    <w:pPr>
      <w:spacing w:before="227"/>
    </w:pPr>
    <w:rPr>
      <w:sz w:val="48"/>
    </w:rPr>
  </w:style>
  <w:style w:type="paragraph" w:customStyle="1" w:styleId="LTGliederung31">
    <w:name w:val="Обычный~LT~Gliederung 3"/>
    <w:basedOn w:val="LTGliederung21"/>
    <w:qFormat/>
    <w:pPr>
      <w:spacing w:before="170"/>
    </w:pPr>
    <w:rPr>
      <w:sz w:val="40"/>
    </w:rPr>
  </w:style>
  <w:style w:type="paragraph" w:customStyle="1" w:styleId="LTGliederung41">
    <w:name w:val="Обычный~LT~Gliederung 4"/>
    <w:basedOn w:val="LTGliederung31"/>
    <w:qFormat/>
    <w:pPr>
      <w:spacing w:before="113"/>
    </w:pPr>
  </w:style>
  <w:style w:type="paragraph" w:customStyle="1" w:styleId="LTGliederung51">
    <w:name w:val="Обычный~LT~Gliederung 5"/>
    <w:basedOn w:val="LTGliederung41"/>
    <w:qFormat/>
    <w:pPr>
      <w:spacing w:before="57"/>
    </w:pPr>
  </w:style>
  <w:style w:type="paragraph" w:customStyle="1" w:styleId="LTGliederung61">
    <w:name w:val="Обычный~LT~Gliederung 6"/>
    <w:basedOn w:val="LTGliederung51"/>
    <w:qFormat/>
  </w:style>
  <w:style w:type="paragraph" w:customStyle="1" w:styleId="LTGliederung71">
    <w:name w:val="Обычный~LT~Gliederung 7"/>
    <w:basedOn w:val="LTGliederung61"/>
    <w:qFormat/>
  </w:style>
  <w:style w:type="paragraph" w:customStyle="1" w:styleId="LTGliederung81">
    <w:name w:val="Обычный~LT~Gliederung 8"/>
    <w:basedOn w:val="LTGliederung71"/>
    <w:qFormat/>
  </w:style>
  <w:style w:type="paragraph" w:customStyle="1" w:styleId="LTGliederung91">
    <w:name w:val="Обычный~LT~Gliederung 9"/>
    <w:basedOn w:val="LTGliederung81"/>
    <w:qFormat/>
  </w:style>
  <w:style w:type="paragraph" w:customStyle="1" w:styleId="LTTitel1">
    <w:name w:val="Обычный~LT~Titel"/>
    <w:qFormat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LTUntertitel1">
    <w:name w:val="Обычный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LTNotizen1">
    <w:name w:val="Обычный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LTHintergrundobjekte1">
    <w:name w:val="Обычный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LTHintergrund1">
    <w:name w:val="Обычный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1LTGliederung1">
    <w:name w:val="Обычный 1~LT~Gliederung 1"/>
    <w:qFormat/>
    <w:pPr>
      <w:spacing w:before="283" w:after="0" w:line="200" w:lineRule="atLeast"/>
    </w:pPr>
    <w:rPr>
      <w:rFonts w:ascii="Arial" w:eastAsia="Lucida Sans" w:hAnsi="Arial" w:cs="Liberation Sans"/>
      <w:color w:val="4A452A"/>
      <w:sz w:val="64"/>
      <w:szCs w:val="24"/>
      <w:lang w:eastAsia="zh-CN" w:bidi="hi-IN"/>
    </w:rPr>
  </w:style>
  <w:style w:type="paragraph" w:customStyle="1" w:styleId="1LTGliederung2">
    <w:name w:val="Обычный 1~LT~Gliederung 2"/>
    <w:basedOn w:val="1LTGliederung1"/>
    <w:qFormat/>
    <w:pPr>
      <w:spacing w:before="227"/>
    </w:pPr>
    <w:rPr>
      <w:sz w:val="48"/>
    </w:rPr>
  </w:style>
  <w:style w:type="paragraph" w:customStyle="1" w:styleId="1LTGliederung3">
    <w:name w:val="Обычный 1~LT~Gliederung 3"/>
    <w:basedOn w:val="1LTGliederung2"/>
    <w:qFormat/>
    <w:pPr>
      <w:spacing w:before="170"/>
    </w:pPr>
    <w:rPr>
      <w:color w:val="17375E"/>
      <w:sz w:val="40"/>
    </w:rPr>
  </w:style>
  <w:style w:type="paragraph" w:customStyle="1" w:styleId="1LTGliederung4">
    <w:name w:val="Обычный 1~LT~Gliederung 4"/>
    <w:basedOn w:val="1LTGliederung3"/>
    <w:qFormat/>
    <w:pPr>
      <w:spacing w:before="113"/>
    </w:pPr>
  </w:style>
  <w:style w:type="paragraph" w:customStyle="1" w:styleId="1LTGliederung5">
    <w:name w:val="Обычный 1~LT~Gliederung 5"/>
    <w:basedOn w:val="1LTGliederung4"/>
    <w:qFormat/>
    <w:pPr>
      <w:spacing w:before="57"/>
    </w:pPr>
  </w:style>
  <w:style w:type="paragraph" w:customStyle="1" w:styleId="1LTGliederung6">
    <w:name w:val="Обычный 1~LT~Gliederung 6"/>
    <w:basedOn w:val="1LTGliederung5"/>
    <w:qFormat/>
  </w:style>
  <w:style w:type="paragraph" w:customStyle="1" w:styleId="1LTGliederung7">
    <w:name w:val="Обычный 1~LT~Gliederung 7"/>
    <w:basedOn w:val="1LTGliederung6"/>
    <w:qFormat/>
  </w:style>
  <w:style w:type="paragraph" w:customStyle="1" w:styleId="1LTGliederung8">
    <w:name w:val="Обычный 1~LT~Gliederung 8"/>
    <w:basedOn w:val="1LTGliederung7"/>
    <w:qFormat/>
  </w:style>
  <w:style w:type="paragraph" w:customStyle="1" w:styleId="1LTGliederung9">
    <w:name w:val="Обычный 1~LT~Gliederung 9"/>
    <w:basedOn w:val="1LTGliederung8"/>
    <w:qFormat/>
  </w:style>
  <w:style w:type="paragraph" w:customStyle="1" w:styleId="1LTTitel">
    <w:name w:val="Обычный 1~LT~Titel"/>
    <w:qFormat/>
    <w:pPr>
      <w:spacing w:line="200" w:lineRule="atLeast"/>
    </w:pPr>
    <w:rPr>
      <w:rFonts w:ascii="Arial" w:eastAsia="Lucida Sans" w:hAnsi="Arial" w:cs="Liberation Sans"/>
      <w:color w:val="000000"/>
      <w:sz w:val="36"/>
      <w:szCs w:val="24"/>
      <w:lang w:eastAsia="zh-CN" w:bidi="hi-IN"/>
    </w:rPr>
  </w:style>
  <w:style w:type="paragraph" w:customStyle="1" w:styleId="1LTUntertitel">
    <w:name w:val="Обычный 1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1LTNotizen">
    <w:name w:val="Обычный 1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1LTHintergrundobjekte">
    <w:name w:val="Обычный 1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1LTHintergrund">
    <w:name w:val="Обычный 1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2LTGliederung1">
    <w:name w:val="Обычный 2~LT~Gliederung 1"/>
    <w:qFormat/>
    <w:pPr>
      <w:spacing w:before="283" w:after="0" w:line="200" w:lineRule="atLeast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2LTGliederung2">
    <w:name w:val="Обычный 2~LT~Gliederung 2"/>
    <w:basedOn w:val="2LTGliederung1"/>
    <w:qFormat/>
    <w:pPr>
      <w:spacing w:before="227"/>
    </w:pPr>
    <w:rPr>
      <w:sz w:val="48"/>
    </w:rPr>
  </w:style>
  <w:style w:type="paragraph" w:customStyle="1" w:styleId="2LTGliederung3">
    <w:name w:val="Обычный 2~LT~Gliederung 3"/>
    <w:basedOn w:val="2LTGliederung2"/>
    <w:qFormat/>
    <w:pPr>
      <w:spacing w:before="170"/>
    </w:pPr>
    <w:rPr>
      <w:sz w:val="40"/>
    </w:rPr>
  </w:style>
  <w:style w:type="paragraph" w:customStyle="1" w:styleId="2LTGliederung4">
    <w:name w:val="Обычный 2~LT~Gliederung 4"/>
    <w:basedOn w:val="2LTGliederung3"/>
    <w:qFormat/>
    <w:pPr>
      <w:spacing w:before="113"/>
    </w:pPr>
  </w:style>
  <w:style w:type="paragraph" w:customStyle="1" w:styleId="2LTGliederung5">
    <w:name w:val="Обычный 2~LT~Gliederung 5"/>
    <w:basedOn w:val="2LTGliederung4"/>
    <w:qFormat/>
    <w:pPr>
      <w:spacing w:before="57"/>
    </w:pPr>
  </w:style>
  <w:style w:type="paragraph" w:customStyle="1" w:styleId="2LTGliederung6">
    <w:name w:val="Обычный 2~LT~Gliederung 6"/>
    <w:basedOn w:val="2LTGliederung5"/>
    <w:qFormat/>
  </w:style>
  <w:style w:type="paragraph" w:customStyle="1" w:styleId="2LTGliederung7">
    <w:name w:val="Обычный 2~LT~Gliederung 7"/>
    <w:basedOn w:val="2LTGliederung6"/>
    <w:qFormat/>
  </w:style>
  <w:style w:type="paragraph" w:customStyle="1" w:styleId="2LTGliederung8">
    <w:name w:val="Обычный 2~LT~Gliederung 8"/>
    <w:basedOn w:val="2LTGliederung7"/>
    <w:qFormat/>
  </w:style>
  <w:style w:type="paragraph" w:customStyle="1" w:styleId="2LTGliederung9">
    <w:name w:val="Обычный 2~LT~Gliederung 9"/>
    <w:basedOn w:val="2LTGliederung8"/>
    <w:qFormat/>
  </w:style>
  <w:style w:type="paragraph" w:customStyle="1" w:styleId="2LTTitel">
    <w:name w:val="Обычный 2~LT~Titel"/>
    <w:qFormat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2LTUntertitel">
    <w:name w:val="Обычный 2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2LTNotizen">
    <w:name w:val="Обычный 2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2LTHintergrundobjekte">
    <w:name w:val="Обычный 2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2LTHintergrund">
    <w:name w:val="Обычный 2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LTGliederung12">
    <w:name w:val="Заголовок и текст~LT~Gliederung 1"/>
    <w:qFormat/>
    <w:pPr>
      <w:spacing w:before="283" w:after="0" w:line="200" w:lineRule="atLeast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LTGliederung22">
    <w:name w:val="Заголовок и текст~LT~Gliederung 2"/>
    <w:basedOn w:val="LTGliederung12"/>
    <w:qFormat/>
    <w:pPr>
      <w:spacing w:before="227"/>
    </w:pPr>
    <w:rPr>
      <w:sz w:val="48"/>
    </w:rPr>
  </w:style>
  <w:style w:type="paragraph" w:customStyle="1" w:styleId="LTGliederung32">
    <w:name w:val="Заголовок и текст~LT~Gliederung 3"/>
    <w:basedOn w:val="LTGliederung22"/>
    <w:qFormat/>
    <w:pPr>
      <w:spacing w:before="170"/>
    </w:pPr>
    <w:rPr>
      <w:sz w:val="40"/>
    </w:rPr>
  </w:style>
  <w:style w:type="paragraph" w:customStyle="1" w:styleId="LTGliederung42">
    <w:name w:val="Заголовок и текст~LT~Gliederung 4"/>
    <w:basedOn w:val="LTGliederung32"/>
    <w:qFormat/>
    <w:pPr>
      <w:spacing w:before="113"/>
    </w:pPr>
  </w:style>
  <w:style w:type="paragraph" w:customStyle="1" w:styleId="LTGliederung52">
    <w:name w:val="Заголовок и текст~LT~Gliederung 5"/>
    <w:basedOn w:val="LTGliederung42"/>
    <w:qFormat/>
    <w:pPr>
      <w:spacing w:before="57"/>
    </w:pPr>
  </w:style>
  <w:style w:type="paragraph" w:customStyle="1" w:styleId="LTGliederung62">
    <w:name w:val="Заголовок и текст~LT~Gliederung 6"/>
    <w:basedOn w:val="LTGliederung52"/>
    <w:qFormat/>
  </w:style>
  <w:style w:type="paragraph" w:customStyle="1" w:styleId="LTGliederung72">
    <w:name w:val="Заголовок и текст~LT~Gliederung 7"/>
    <w:basedOn w:val="LTGliederung62"/>
    <w:qFormat/>
  </w:style>
  <w:style w:type="paragraph" w:customStyle="1" w:styleId="LTGliederung82">
    <w:name w:val="Заголовок и текст~LT~Gliederung 8"/>
    <w:basedOn w:val="LTGliederung72"/>
    <w:qFormat/>
  </w:style>
  <w:style w:type="paragraph" w:customStyle="1" w:styleId="LTGliederung92">
    <w:name w:val="Заголовок и текст~LT~Gliederung 9"/>
    <w:basedOn w:val="LTGliederung82"/>
    <w:qFormat/>
  </w:style>
  <w:style w:type="paragraph" w:customStyle="1" w:styleId="LTTitel2">
    <w:name w:val="Заголовок и текст~LT~Titel"/>
    <w:qFormat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LTUntertitel2">
    <w:name w:val="Заголовок и текст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LTNotizen2">
    <w:name w:val="Заголовок и текст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LTHintergrundobjekte2">
    <w:name w:val="Заголовок и текст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LTHintergrund2">
    <w:name w:val="Заголовок и текст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3LTGliederung1">
    <w:name w:val="Обычный 3~LT~Gliederung 1"/>
    <w:qFormat/>
    <w:pPr>
      <w:spacing w:before="283" w:after="0" w:line="200" w:lineRule="atLeast"/>
    </w:pPr>
    <w:rPr>
      <w:rFonts w:ascii="Arial" w:eastAsia="Lucida Sans" w:hAnsi="Arial" w:cs="Liberation Sans"/>
      <w:color w:val="4A452A"/>
      <w:sz w:val="64"/>
      <w:szCs w:val="24"/>
      <w:lang w:eastAsia="zh-CN" w:bidi="hi-IN"/>
    </w:rPr>
  </w:style>
  <w:style w:type="paragraph" w:customStyle="1" w:styleId="3LTGliederung2">
    <w:name w:val="Обычный 3~LT~Gliederung 2"/>
    <w:basedOn w:val="3LTGliederung1"/>
    <w:qFormat/>
    <w:pPr>
      <w:spacing w:before="227"/>
    </w:pPr>
    <w:rPr>
      <w:sz w:val="48"/>
    </w:rPr>
  </w:style>
  <w:style w:type="paragraph" w:customStyle="1" w:styleId="3LTGliederung3">
    <w:name w:val="Обычный 3~LT~Gliederung 3"/>
    <w:basedOn w:val="3LTGliederung2"/>
    <w:qFormat/>
    <w:pPr>
      <w:spacing w:before="170"/>
    </w:pPr>
    <w:rPr>
      <w:color w:val="17375E"/>
      <w:sz w:val="40"/>
    </w:rPr>
  </w:style>
  <w:style w:type="paragraph" w:customStyle="1" w:styleId="3LTGliederung4">
    <w:name w:val="Обычный 3~LT~Gliederung 4"/>
    <w:basedOn w:val="3LTGliederung3"/>
    <w:qFormat/>
    <w:pPr>
      <w:spacing w:before="113"/>
    </w:pPr>
  </w:style>
  <w:style w:type="paragraph" w:customStyle="1" w:styleId="3LTGliederung5">
    <w:name w:val="Обычный 3~LT~Gliederung 5"/>
    <w:basedOn w:val="3LTGliederung4"/>
    <w:qFormat/>
    <w:pPr>
      <w:spacing w:before="57"/>
    </w:pPr>
  </w:style>
  <w:style w:type="paragraph" w:customStyle="1" w:styleId="3LTGliederung6">
    <w:name w:val="Обычный 3~LT~Gliederung 6"/>
    <w:basedOn w:val="3LTGliederung5"/>
    <w:qFormat/>
  </w:style>
  <w:style w:type="paragraph" w:customStyle="1" w:styleId="3LTGliederung7">
    <w:name w:val="Обычный 3~LT~Gliederung 7"/>
    <w:basedOn w:val="3LTGliederung6"/>
    <w:qFormat/>
  </w:style>
  <w:style w:type="paragraph" w:customStyle="1" w:styleId="3LTGliederung8">
    <w:name w:val="Обычный 3~LT~Gliederung 8"/>
    <w:basedOn w:val="3LTGliederung7"/>
    <w:qFormat/>
  </w:style>
  <w:style w:type="paragraph" w:customStyle="1" w:styleId="3LTGliederung9">
    <w:name w:val="Обычный 3~LT~Gliederung 9"/>
    <w:basedOn w:val="3LTGliederung8"/>
    <w:qFormat/>
  </w:style>
  <w:style w:type="paragraph" w:customStyle="1" w:styleId="3LTTitel">
    <w:name w:val="Обычный 3~LT~Titel"/>
    <w:qFormat/>
    <w:pPr>
      <w:spacing w:line="200" w:lineRule="atLeast"/>
    </w:pPr>
    <w:rPr>
      <w:rFonts w:ascii="Arial" w:eastAsia="Lucida Sans" w:hAnsi="Arial" w:cs="Liberation Sans"/>
      <w:color w:val="000000"/>
      <w:sz w:val="36"/>
      <w:szCs w:val="24"/>
      <w:lang w:eastAsia="zh-CN" w:bidi="hi-IN"/>
    </w:rPr>
  </w:style>
  <w:style w:type="paragraph" w:customStyle="1" w:styleId="3LTUntertitel">
    <w:name w:val="Обычный 3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3LTNotizen">
    <w:name w:val="Обычный 3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3LTHintergrundobjekte">
    <w:name w:val="Обычный 3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3LTHintergrund">
    <w:name w:val="Обычный 3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4LTGliederung1">
    <w:name w:val="Обычный 4~LT~Gliederung 1"/>
    <w:qFormat/>
    <w:pPr>
      <w:spacing w:before="283" w:after="0" w:line="200" w:lineRule="atLeast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4LTGliederung2">
    <w:name w:val="Обычный 4~LT~Gliederung 2"/>
    <w:basedOn w:val="4LTGliederung1"/>
    <w:qFormat/>
    <w:pPr>
      <w:spacing w:before="227"/>
    </w:pPr>
    <w:rPr>
      <w:sz w:val="48"/>
    </w:rPr>
  </w:style>
  <w:style w:type="paragraph" w:customStyle="1" w:styleId="4LTGliederung3">
    <w:name w:val="Обычный 4~LT~Gliederung 3"/>
    <w:basedOn w:val="4LTGliederung2"/>
    <w:qFormat/>
    <w:pPr>
      <w:spacing w:before="170"/>
    </w:pPr>
    <w:rPr>
      <w:sz w:val="40"/>
    </w:rPr>
  </w:style>
  <w:style w:type="paragraph" w:customStyle="1" w:styleId="4LTGliederung4">
    <w:name w:val="Обычный 4~LT~Gliederung 4"/>
    <w:basedOn w:val="4LTGliederung3"/>
    <w:qFormat/>
    <w:pPr>
      <w:spacing w:before="113"/>
    </w:pPr>
  </w:style>
  <w:style w:type="paragraph" w:customStyle="1" w:styleId="4LTGliederung5">
    <w:name w:val="Обычный 4~LT~Gliederung 5"/>
    <w:basedOn w:val="4LTGliederung4"/>
    <w:qFormat/>
    <w:pPr>
      <w:spacing w:before="57"/>
    </w:pPr>
  </w:style>
  <w:style w:type="paragraph" w:customStyle="1" w:styleId="4LTGliederung6">
    <w:name w:val="Обычный 4~LT~Gliederung 6"/>
    <w:basedOn w:val="4LTGliederung5"/>
    <w:qFormat/>
  </w:style>
  <w:style w:type="paragraph" w:customStyle="1" w:styleId="4LTGliederung7">
    <w:name w:val="Обычный 4~LT~Gliederung 7"/>
    <w:basedOn w:val="4LTGliederung6"/>
    <w:qFormat/>
  </w:style>
  <w:style w:type="paragraph" w:customStyle="1" w:styleId="4LTGliederung8">
    <w:name w:val="Обычный 4~LT~Gliederung 8"/>
    <w:basedOn w:val="4LTGliederung7"/>
    <w:qFormat/>
  </w:style>
  <w:style w:type="paragraph" w:customStyle="1" w:styleId="4LTGliederung9">
    <w:name w:val="Обычный 4~LT~Gliederung 9"/>
    <w:basedOn w:val="4LTGliederung8"/>
    <w:qFormat/>
  </w:style>
  <w:style w:type="paragraph" w:customStyle="1" w:styleId="4LTTitel">
    <w:name w:val="Обычный 4~LT~Titel"/>
    <w:qFormat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4LTUntertitel">
    <w:name w:val="Обычный 4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4LTNotizen">
    <w:name w:val="Обычный 4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4LTHintergrundobjekte">
    <w:name w:val="Обычный 4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4LTHintergrund">
    <w:name w:val="Обычный 4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LTGliederung13">
    <w:name w:val="Два объекта~LT~Gliederung 1"/>
    <w:qFormat/>
    <w:pPr>
      <w:spacing w:before="283" w:after="0" w:line="200" w:lineRule="atLeast"/>
    </w:pPr>
    <w:rPr>
      <w:rFonts w:ascii="Lucida Sans" w:eastAsia="Lucida Sans" w:hAnsi="Lucida Sans" w:cs="Liberation Sans"/>
      <w:color w:val="404040"/>
      <w:sz w:val="44"/>
      <w:szCs w:val="24"/>
      <w:lang w:eastAsia="zh-CN" w:bidi="hi-IN"/>
    </w:rPr>
  </w:style>
  <w:style w:type="paragraph" w:customStyle="1" w:styleId="LTGliederung23">
    <w:name w:val="Два объекта~LT~Gliederung 2"/>
    <w:basedOn w:val="LTGliederung13"/>
    <w:qFormat/>
    <w:pPr>
      <w:spacing w:before="227"/>
    </w:pPr>
    <w:rPr>
      <w:sz w:val="36"/>
    </w:rPr>
  </w:style>
  <w:style w:type="paragraph" w:customStyle="1" w:styleId="LTGliederung33">
    <w:name w:val="Два объекта~LT~Gliederung 3"/>
    <w:basedOn w:val="LTGliederung23"/>
    <w:qFormat/>
    <w:pPr>
      <w:spacing w:before="170"/>
    </w:pPr>
    <w:rPr>
      <w:sz w:val="32"/>
    </w:rPr>
  </w:style>
  <w:style w:type="paragraph" w:customStyle="1" w:styleId="LTGliederung43">
    <w:name w:val="Два объекта~LT~Gliederung 4"/>
    <w:basedOn w:val="LTGliederung33"/>
    <w:qFormat/>
    <w:pPr>
      <w:spacing w:before="113"/>
    </w:pPr>
    <w:rPr>
      <w:sz w:val="28"/>
    </w:rPr>
  </w:style>
  <w:style w:type="paragraph" w:customStyle="1" w:styleId="LTGliederung53">
    <w:name w:val="Два объекта~LT~Gliederung 5"/>
    <w:basedOn w:val="LTGliederung43"/>
    <w:qFormat/>
    <w:pPr>
      <w:spacing w:before="57"/>
    </w:pPr>
    <w:rPr>
      <w:sz w:val="40"/>
    </w:rPr>
  </w:style>
  <w:style w:type="paragraph" w:customStyle="1" w:styleId="LTGliederung63">
    <w:name w:val="Два объекта~LT~Gliederung 6"/>
    <w:basedOn w:val="LTGliederung53"/>
    <w:qFormat/>
  </w:style>
  <w:style w:type="paragraph" w:customStyle="1" w:styleId="LTGliederung73">
    <w:name w:val="Два объекта~LT~Gliederung 7"/>
    <w:basedOn w:val="LTGliederung63"/>
    <w:qFormat/>
  </w:style>
  <w:style w:type="paragraph" w:customStyle="1" w:styleId="LTGliederung83">
    <w:name w:val="Два объекта~LT~Gliederung 8"/>
    <w:basedOn w:val="LTGliederung73"/>
    <w:qFormat/>
  </w:style>
  <w:style w:type="paragraph" w:customStyle="1" w:styleId="LTGliederung93">
    <w:name w:val="Два объекта~LT~Gliederung 9"/>
    <w:basedOn w:val="LTGliederung83"/>
    <w:qFormat/>
  </w:style>
  <w:style w:type="paragraph" w:customStyle="1" w:styleId="LTTitel3">
    <w:name w:val="Два объекта~LT~Titel"/>
    <w:qFormat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LTUntertitel3">
    <w:name w:val="Два объекта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LTNotizen3">
    <w:name w:val="Два объекта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LTHintergrundobjekte3">
    <w:name w:val="Два объекта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LTHintergrund3">
    <w:name w:val="Два объекта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5LTGliederung1">
    <w:name w:val="Обычный 5~LT~Gliederung 1"/>
    <w:qFormat/>
    <w:pPr>
      <w:spacing w:before="283" w:after="0" w:line="200" w:lineRule="atLeast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5LTGliederung2">
    <w:name w:val="Обычный 5~LT~Gliederung 2"/>
    <w:basedOn w:val="5LTGliederung1"/>
    <w:qFormat/>
    <w:pPr>
      <w:spacing w:before="227"/>
    </w:pPr>
    <w:rPr>
      <w:sz w:val="48"/>
    </w:rPr>
  </w:style>
  <w:style w:type="paragraph" w:customStyle="1" w:styleId="5LTGliederung3">
    <w:name w:val="Обычный 5~LT~Gliederung 3"/>
    <w:basedOn w:val="5LTGliederung2"/>
    <w:qFormat/>
    <w:pPr>
      <w:spacing w:before="170"/>
    </w:pPr>
    <w:rPr>
      <w:sz w:val="40"/>
    </w:rPr>
  </w:style>
  <w:style w:type="paragraph" w:customStyle="1" w:styleId="5LTGliederung4">
    <w:name w:val="Обычный 5~LT~Gliederung 4"/>
    <w:basedOn w:val="5LTGliederung3"/>
    <w:qFormat/>
    <w:pPr>
      <w:spacing w:before="113"/>
    </w:pPr>
  </w:style>
  <w:style w:type="paragraph" w:customStyle="1" w:styleId="5LTGliederung5">
    <w:name w:val="Обычный 5~LT~Gliederung 5"/>
    <w:basedOn w:val="5LTGliederung4"/>
    <w:qFormat/>
    <w:pPr>
      <w:spacing w:before="57"/>
    </w:pPr>
  </w:style>
  <w:style w:type="paragraph" w:customStyle="1" w:styleId="5LTGliederung6">
    <w:name w:val="Обычный 5~LT~Gliederung 6"/>
    <w:basedOn w:val="5LTGliederung5"/>
    <w:qFormat/>
  </w:style>
  <w:style w:type="paragraph" w:customStyle="1" w:styleId="5LTGliederung7">
    <w:name w:val="Обычный 5~LT~Gliederung 7"/>
    <w:basedOn w:val="5LTGliederung6"/>
    <w:qFormat/>
  </w:style>
  <w:style w:type="paragraph" w:customStyle="1" w:styleId="5LTGliederung8">
    <w:name w:val="Обычный 5~LT~Gliederung 8"/>
    <w:basedOn w:val="5LTGliederung7"/>
    <w:qFormat/>
  </w:style>
  <w:style w:type="paragraph" w:customStyle="1" w:styleId="5LTGliederung9">
    <w:name w:val="Обычный 5~LT~Gliederung 9"/>
    <w:basedOn w:val="5LTGliederung8"/>
    <w:qFormat/>
  </w:style>
  <w:style w:type="paragraph" w:customStyle="1" w:styleId="5LTTitel">
    <w:name w:val="Обычный 5~LT~Titel"/>
    <w:qFormat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5LTUntertitel">
    <w:name w:val="Обычный 5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5LTNotizen">
    <w:name w:val="Обычный 5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5LTHintergrundobjekte">
    <w:name w:val="Обычный 5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5LTHintergrund">
    <w:name w:val="Обычный 5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6LTGliederung1">
    <w:name w:val="Обычный 6~LT~Gliederung 1"/>
    <w:qFormat/>
    <w:pPr>
      <w:spacing w:before="283" w:after="0" w:line="200" w:lineRule="atLeast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6LTGliederung2">
    <w:name w:val="Обычный 6~LT~Gliederung 2"/>
    <w:basedOn w:val="6LTGliederung1"/>
    <w:qFormat/>
    <w:pPr>
      <w:spacing w:before="227"/>
    </w:pPr>
    <w:rPr>
      <w:sz w:val="48"/>
    </w:rPr>
  </w:style>
  <w:style w:type="paragraph" w:customStyle="1" w:styleId="6LTGliederung3">
    <w:name w:val="Обычный 6~LT~Gliederung 3"/>
    <w:basedOn w:val="6LTGliederung2"/>
    <w:qFormat/>
    <w:pPr>
      <w:spacing w:before="170"/>
    </w:pPr>
    <w:rPr>
      <w:sz w:val="40"/>
    </w:rPr>
  </w:style>
  <w:style w:type="paragraph" w:customStyle="1" w:styleId="6LTGliederung4">
    <w:name w:val="Обычный 6~LT~Gliederung 4"/>
    <w:basedOn w:val="6LTGliederung3"/>
    <w:qFormat/>
    <w:pPr>
      <w:spacing w:before="113"/>
    </w:pPr>
  </w:style>
  <w:style w:type="paragraph" w:customStyle="1" w:styleId="6LTGliederung5">
    <w:name w:val="Обычный 6~LT~Gliederung 5"/>
    <w:basedOn w:val="6LTGliederung4"/>
    <w:qFormat/>
    <w:pPr>
      <w:spacing w:before="57"/>
    </w:pPr>
  </w:style>
  <w:style w:type="paragraph" w:customStyle="1" w:styleId="6LTGliederung6">
    <w:name w:val="Обычный 6~LT~Gliederung 6"/>
    <w:basedOn w:val="6LTGliederung5"/>
    <w:qFormat/>
  </w:style>
  <w:style w:type="paragraph" w:customStyle="1" w:styleId="6LTGliederung7">
    <w:name w:val="Обычный 6~LT~Gliederung 7"/>
    <w:basedOn w:val="6LTGliederung6"/>
    <w:qFormat/>
  </w:style>
  <w:style w:type="paragraph" w:customStyle="1" w:styleId="6LTGliederung8">
    <w:name w:val="Обычный 6~LT~Gliederung 8"/>
    <w:basedOn w:val="6LTGliederung7"/>
    <w:qFormat/>
  </w:style>
  <w:style w:type="paragraph" w:customStyle="1" w:styleId="6LTGliederung9">
    <w:name w:val="Обычный 6~LT~Gliederung 9"/>
    <w:basedOn w:val="6LTGliederung8"/>
    <w:qFormat/>
  </w:style>
  <w:style w:type="paragraph" w:customStyle="1" w:styleId="6LTTitel">
    <w:name w:val="Обычный 6~LT~Titel"/>
    <w:qFormat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6LTUntertitel">
    <w:name w:val="Обычный 6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6LTNotizen">
    <w:name w:val="Обычный 6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6LTHintergrundobjekte">
    <w:name w:val="Обычный 6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6LTHintergrund">
    <w:name w:val="Обычный 6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7LTGliederung1">
    <w:name w:val="Обычный 7~LT~Gliederung 1"/>
    <w:qFormat/>
    <w:pPr>
      <w:spacing w:before="283" w:after="0" w:line="200" w:lineRule="atLeast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7LTGliederung2">
    <w:name w:val="Обычный 7~LT~Gliederung 2"/>
    <w:basedOn w:val="7LTGliederung1"/>
    <w:qFormat/>
    <w:pPr>
      <w:spacing w:before="227"/>
    </w:pPr>
    <w:rPr>
      <w:sz w:val="48"/>
    </w:rPr>
  </w:style>
  <w:style w:type="paragraph" w:customStyle="1" w:styleId="7LTGliederung3">
    <w:name w:val="Обычный 7~LT~Gliederung 3"/>
    <w:basedOn w:val="7LTGliederung2"/>
    <w:qFormat/>
    <w:pPr>
      <w:spacing w:before="170"/>
    </w:pPr>
    <w:rPr>
      <w:sz w:val="40"/>
    </w:rPr>
  </w:style>
  <w:style w:type="paragraph" w:customStyle="1" w:styleId="7LTGliederung4">
    <w:name w:val="Обычный 7~LT~Gliederung 4"/>
    <w:basedOn w:val="7LTGliederung3"/>
    <w:qFormat/>
    <w:pPr>
      <w:spacing w:before="113"/>
    </w:pPr>
  </w:style>
  <w:style w:type="paragraph" w:customStyle="1" w:styleId="7LTGliederung5">
    <w:name w:val="Обычный 7~LT~Gliederung 5"/>
    <w:basedOn w:val="7LTGliederung4"/>
    <w:qFormat/>
    <w:pPr>
      <w:spacing w:before="57"/>
    </w:pPr>
  </w:style>
  <w:style w:type="paragraph" w:customStyle="1" w:styleId="7LTGliederung6">
    <w:name w:val="Обычный 7~LT~Gliederung 6"/>
    <w:basedOn w:val="7LTGliederung5"/>
    <w:qFormat/>
  </w:style>
  <w:style w:type="paragraph" w:customStyle="1" w:styleId="7LTGliederung7">
    <w:name w:val="Обычный 7~LT~Gliederung 7"/>
    <w:basedOn w:val="7LTGliederung6"/>
    <w:qFormat/>
  </w:style>
  <w:style w:type="paragraph" w:customStyle="1" w:styleId="7LTGliederung8">
    <w:name w:val="Обычный 7~LT~Gliederung 8"/>
    <w:basedOn w:val="7LTGliederung7"/>
    <w:qFormat/>
  </w:style>
  <w:style w:type="paragraph" w:customStyle="1" w:styleId="7LTGliederung9">
    <w:name w:val="Обычный 7~LT~Gliederung 9"/>
    <w:basedOn w:val="7LTGliederung8"/>
    <w:qFormat/>
  </w:style>
  <w:style w:type="paragraph" w:customStyle="1" w:styleId="7LTTitel">
    <w:name w:val="Обычный 7~LT~Titel"/>
    <w:qFormat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7LTUntertitel">
    <w:name w:val="Обычный 7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7LTNotizen">
    <w:name w:val="Обычный 7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7LTHintergrundobjekte">
    <w:name w:val="Обычный 7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7LTHintergrund">
    <w:name w:val="Обычный 7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8LTGliederung1">
    <w:name w:val="Обычный 8~LT~Gliederung 1"/>
    <w:qFormat/>
    <w:pPr>
      <w:spacing w:before="283" w:after="0" w:line="200" w:lineRule="atLeast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8LTGliederung2">
    <w:name w:val="Обычный 8~LT~Gliederung 2"/>
    <w:basedOn w:val="8LTGliederung1"/>
    <w:qFormat/>
    <w:pPr>
      <w:spacing w:before="227"/>
    </w:pPr>
    <w:rPr>
      <w:sz w:val="48"/>
    </w:rPr>
  </w:style>
  <w:style w:type="paragraph" w:customStyle="1" w:styleId="8LTGliederung3">
    <w:name w:val="Обычный 8~LT~Gliederung 3"/>
    <w:basedOn w:val="8LTGliederung2"/>
    <w:qFormat/>
    <w:pPr>
      <w:spacing w:before="170"/>
    </w:pPr>
    <w:rPr>
      <w:sz w:val="40"/>
    </w:rPr>
  </w:style>
  <w:style w:type="paragraph" w:customStyle="1" w:styleId="8LTGliederung4">
    <w:name w:val="Обычный 8~LT~Gliederung 4"/>
    <w:basedOn w:val="8LTGliederung3"/>
    <w:qFormat/>
    <w:pPr>
      <w:spacing w:before="113"/>
    </w:pPr>
  </w:style>
  <w:style w:type="paragraph" w:customStyle="1" w:styleId="8LTGliederung5">
    <w:name w:val="Обычный 8~LT~Gliederung 5"/>
    <w:basedOn w:val="8LTGliederung4"/>
    <w:qFormat/>
    <w:pPr>
      <w:spacing w:before="57"/>
    </w:pPr>
  </w:style>
  <w:style w:type="paragraph" w:customStyle="1" w:styleId="8LTGliederung6">
    <w:name w:val="Обычный 8~LT~Gliederung 6"/>
    <w:basedOn w:val="8LTGliederung5"/>
    <w:qFormat/>
  </w:style>
  <w:style w:type="paragraph" w:customStyle="1" w:styleId="8LTGliederung7">
    <w:name w:val="Обычный 8~LT~Gliederung 7"/>
    <w:basedOn w:val="8LTGliederung6"/>
    <w:qFormat/>
  </w:style>
  <w:style w:type="paragraph" w:customStyle="1" w:styleId="8LTGliederung8">
    <w:name w:val="Обычный 8~LT~Gliederung 8"/>
    <w:basedOn w:val="8LTGliederung7"/>
    <w:qFormat/>
  </w:style>
  <w:style w:type="paragraph" w:customStyle="1" w:styleId="8LTGliederung9">
    <w:name w:val="Обычный 8~LT~Gliederung 9"/>
    <w:basedOn w:val="8LTGliederung8"/>
    <w:qFormat/>
  </w:style>
  <w:style w:type="paragraph" w:customStyle="1" w:styleId="8LTTitel">
    <w:name w:val="Обычный 8~LT~Titel"/>
    <w:qFormat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8LTUntertitel">
    <w:name w:val="Обычный 8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8LTNotizen">
    <w:name w:val="Обычный 8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8LTHintergrundobjekte">
    <w:name w:val="Обычный 8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8LTHintergrund">
    <w:name w:val="Обычный 8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TitleandContentLTGliederung1">
    <w:name w:val="Title and Content~LT~Gliederung 1"/>
    <w:qFormat/>
    <w:pPr>
      <w:spacing w:before="283" w:after="0" w:line="216" w:lineRule="auto"/>
    </w:pPr>
    <w:rPr>
      <w:rFonts w:ascii="Lucida Sans" w:eastAsia="Lucida Sans" w:hAnsi="Lucida Sans" w:cs="Liberation Sans"/>
      <w:color w:val="000000"/>
      <w:sz w:val="56"/>
      <w:szCs w:val="24"/>
      <w:lang w:eastAsia="zh-CN" w:bidi="hi-IN"/>
    </w:rPr>
  </w:style>
  <w:style w:type="paragraph" w:customStyle="1" w:styleId="TitleandContentLTGliederung2">
    <w:name w:val="Title and Content~LT~Gliederung 2"/>
    <w:basedOn w:val="TitleandContentLTGliederung1"/>
    <w:qFormat/>
    <w:pPr>
      <w:spacing w:before="227"/>
    </w:pPr>
    <w:rPr>
      <w:sz w:val="40"/>
    </w:rPr>
  </w:style>
  <w:style w:type="paragraph" w:customStyle="1" w:styleId="TitleandContentLTGliederung3">
    <w:name w:val="Title and Content~LT~Gliederung 3"/>
    <w:basedOn w:val="TitleandContentLTGliederung2"/>
    <w:qFormat/>
    <w:pPr>
      <w:spacing w:before="170"/>
    </w:pPr>
    <w:rPr>
      <w:sz w:val="36"/>
    </w:rPr>
  </w:style>
  <w:style w:type="paragraph" w:customStyle="1" w:styleId="TitleandContentLTGliederung4">
    <w:name w:val="Title and Content~LT~Gliederung 4"/>
    <w:basedOn w:val="TitleandContentLTGliederung3"/>
    <w:qFormat/>
    <w:pPr>
      <w:spacing w:before="113"/>
    </w:pPr>
  </w:style>
  <w:style w:type="paragraph" w:customStyle="1" w:styleId="TitleandContentLTGliederung5">
    <w:name w:val="Title and Content~LT~Gliederung 5"/>
    <w:basedOn w:val="TitleandContentLTGliederung4"/>
    <w:qFormat/>
    <w:pPr>
      <w:spacing w:before="57"/>
    </w:pPr>
    <w:rPr>
      <w:sz w:val="40"/>
    </w:rPr>
  </w:style>
  <w:style w:type="paragraph" w:customStyle="1" w:styleId="TitleandContentLTGliederung6">
    <w:name w:val="Title and Content~LT~Gliederung 6"/>
    <w:basedOn w:val="TitleandContentLTGliederung5"/>
    <w:qFormat/>
  </w:style>
  <w:style w:type="paragraph" w:customStyle="1" w:styleId="TitleandContentLTGliederung7">
    <w:name w:val="Title and Content~LT~Gliederung 7"/>
    <w:basedOn w:val="TitleandContentLTGliederung6"/>
    <w:qFormat/>
  </w:style>
  <w:style w:type="paragraph" w:customStyle="1" w:styleId="TitleandContentLTGliederung8">
    <w:name w:val="Title and Content~LT~Gliederung 8"/>
    <w:basedOn w:val="TitleandContentLTGliederung7"/>
    <w:qFormat/>
  </w:style>
  <w:style w:type="paragraph" w:customStyle="1" w:styleId="TitleandContentLTGliederung9">
    <w:name w:val="Title and Content~LT~Gliederung 9"/>
    <w:basedOn w:val="TitleandContentLTGliederung8"/>
    <w:qFormat/>
  </w:style>
  <w:style w:type="paragraph" w:customStyle="1" w:styleId="TitleandContentLTTitel">
    <w:name w:val="Title and Content~LT~Titel"/>
    <w:qFormat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TitleandContentLTUntertitel">
    <w:name w:val="Title and Content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TitleandContentLTNotizen">
    <w:name w:val="Title and Content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TitleandContentLTHintergrundobjekte">
    <w:name w:val="Title and Content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TitleandContentLTHintergrund">
    <w:name w:val="Title and Content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9LTGliederung1">
    <w:name w:val="Обычный 9~LT~Gliederung 1"/>
    <w:qFormat/>
    <w:pPr>
      <w:spacing w:before="283" w:after="0" w:line="200" w:lineRule="atLeast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9LTGliederung2">
    <w:name w:val="Обычный 9~LT~Gliederung 2"/>
    <w:basedOn w:val="9LTGliederung1"/>
    <w:qFormat/>
    <w:pPr>
      <w:spacing w:before="227"/>
    </w:pPr>
    <w:rPr>
      <w:sz w:val="48"/>
    </w:rPr>
  </w:style>
  <w:style w:type="paragraph" w:customStyle="1" w:styleId="9LTGliederung3">
    <w:name w:val="Обычный 9~LT~Gliederung 3"/>
    <w:basedOn w:val="9LTGliederung2"/>
    <w:qFormat/>
    <w:pPr>
      <w:spacing w:before="170"/>
    </w:pPr>
    <w:rPr>
      <w:sz w:val="40"/>
    </w:rPr>
  </w:style>
  <w:style w:type="paragraph" w:customStyle="1" w:styleId="9LTGliederung4">
    <w:name w:val="Обычный 9~LT~Gliederung 4"/>
    <w:basedOn w:val="9LTGliederung3"/>
    <w:qFormat/>
    <w:pPr>
      <w:spacing w:before="113"/>
    </w:pPr>
  </w:style>
  <w:style w:type="paragraph" w:customStyle="1" w:styleId="9LTGliederung5">
    <w:name w:val="Обычный 9~LT~Gliederung 5"/>
    <w:basedOn w:val="9LTGliederung4"/>
    <w:qFormat/>
    <w:pPr>
      <w:spacing w:before="57"/>
    </w:pPr>
  </w:style>
  <w:style w:type="paragraph" w:customStyle="1" w:styleId="9LTGliederung6">
    <w:name w:val="Обычный 9~LT~Gliederung 6"/>
    <w:basedOn w:val="9LTGliederung5"/>
    <w:qFormat/>
  </w:style>
  <w:style w:type="paragraph" w:customStyle="1" w:styleId="9LTGliederung7">
    <w:name w:val="Обычный 9~LT~Gliederung 7"/>
    <w:basedOn w:val="9LTGliederung6"/>
    <w:qFormat/>
  </w:style>
  <w:style w:type="paragraph" w:customStyle="1" w:styleId="9LTGliederung8">
    <w:name w:val="Обычный 9~LT~Gliederung 8"/>
    <w:basedOn w:val="9LTGliederung7"/>
    <w:qFormat/>
  </w:style>
  <w:style w:type="paragraph" w:customStyle="1" w:styleId="9LTGliederung9">
    <w:name w:val="Обычный 9~LT~Gliederung 9"/>
    <w:basedOn w:val="9LTGliederung8"/>
    <w:qFormat/>
  </w:style>
  <w:style w:type="paragraph" w:customStyle="1" w:styleId="9LTTitel">
    <w:name w:val="Обычный 9~LT~Titel"/>
    <w:qFormat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9LTUntertitel">
    <w:name w:val="Обычный 9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9LTNotizen">
    <w:name w:val="Обычный 9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9LTHintergrundobjekte">
    <w:name w:val="Обычный 9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9LTHintergrund">
    <w:name w:val="Обычный 9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10LTGliederung1">
    <w:name w:val="Обычный 10~LT~Gliederung 1"/>
    <w:qFormat/>
    <w:pPr>
      <w:spacing w:before="283" w:after="0" w:line="200" w:lineRule="atLeast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10LTGliederung2">
    <w:name w:val="Обычный 10~LT~Gliederung 2"/>
    <w:basedOn w:val="10LTGliederung1"/>
    <w:qFormat/>
    <w:pPr>
      <w:spacing w:before="227"/>
    </w:pPr>
    <w:rPr>
      <w:sz w:val="48"/>
    </w:rPr>
  </w:style>
  <w:style w:type="paragraph" w:customStyle="1" w:styleId="10LTGliederung3">
    <w:name w:val="Обычный 10~LT~Gliederung 3"/>
    <w:basedOn w:val="10LTGliederung2"/>
    <w:qFormat/>
    <w:pPr>
      <w:spacing w:before="170"/>
    </w:pPr>
    <w:rPr>
      <w:sz w:val="40"/>
    </w:rPr>
  </w:style>
  <w:style w:type="paragraph" w:customStyle="1" w:styleId="10LTGliederung4">
    <w:name w:val="Обычный 10~LT~Gliederung 4"/>
    <w:basedOn w:val="10LTGliederung3"/>
    <w:qFormat/>
    <w:pPr>
      <w:spacing w:before="113"/>
    </w:pPr>
  </w:style>
  <w:style w:type="paragraph" w:customStyle="1" w:styleId="10LTGliederung5">
    <w:name w:val="Обычный 10~LT~Gliederung 5"/>
    <w:basedOn w:val="10LTGliederung4"/>
    <w:qFormat/>
    <w:pPr>
      <w:spacing w:before="57"/>
    </w:pPr>
  </w:style>
  <w:style w:type="paragraph" w:customStyle="1" w:styleId="10LTGliederung6">
    <w:name w:val="Обычный 10~LT~Gliederung 6"/>
    <w:basedOn w:val="10LTGliederung5"/>
    <w:qFormat/>
  </w:style>
  <w:style w:type="paragraph" w:customStyle="1" w:styleId="10LTGliederung7">
    <w:name w:val="Обычный 10~LT~Gliederung 7"/>
    <w:basedOn w:val="10LTGliederung6"/>
    <w:qFormat/>
  </w:style>
  <w:style w:type="paragraph" w:customStyle="1" w:styleId="10LTGliederung8">
    <w:name w:val="Обычный 10~LT~Gliederung 8"/>
    <w:basedOn w:val="10LTGliederung7"/>
    <w:qFormat/>
  </w:style>
  <w:style w:type="paragraph" w:customStyle="1" w:styleId="10LTGliederung9">
    <w:name w:val="Обычный 10~LT~Gliederung 9"/>
    <w:basedOn w:val="10LTGliederung8"/>
    <w:qFormat/>
  </w:style>
  <w:style w:type="paragraph" w:customStyle="1" w:styleId="10LTTitel">
    <w:name w:val="Обычный 10~LT~Titel"/>
    <w:qFormat/>
    <w:pPr>
      <w:spacing w:line="200" w:lineRule="atLeast"/>
    </w:pPr>
    <w:rPr>
      <w:rFonts w:ascii="Lucida Sans" w:eastAsia="Lucida Sans" w:hAnsi="Lucida Sans" w:cs="Liberation Sans"/>
      <w:color w:val="000000"/>
      <w:sz w:val="36"/>
      <w:szCs w:val="24"/>
      <w:lang w:eastAsia="zh-CN" w:bidi="hi-IN"/>
    </w:rPr>
  </w:style>
  <w:style w:type="paragraph" w:customStyle="1" w:styleId="10LTUntertitel">
    <w:name w:val="Обычный 10~LT~Untertitel"/>
    <w:qFormat/>
    <w:pPr>
      <w:jc w:val="center"/>
    </w:pPr>
    <w:rPr>
      <w:rFonts w:ascii="Lucida Sans" w:eastAsia="Lucida Sans" w:hAnsi="Lucida Sans" w:cs="Liberation Sans"/>
      <w:color w:val="000000"/>
      <w:sz w:val="64"/>
      <w:szCs w:val="24"/>
      <w:lang w:eastAsia="zh-CN" w:bidi="hi-IN"/>
    </w:rPr>
  </w:style>
  <w:style w:type="paragraph" w:customStyle="1" w:styleId="10LTNotizen">
    <w:name w:val="Обычный 10~LT~Notizen"/>
    <w:qFormat/>
    <w:pPr>
      <w:ind w:left="340" w:hanging="340"/>
    </w:pPr>
    <w:rPr>
      <w:rFonts w:ascii="Lucida Sans" w:eastAsia="Lucida Sans" w:hAnsi="Lucida Sans" w:cs="Liberation Sans"/>
      <w:color w:val="000000"/>
      <w:sz w:val="40"/>
      <w:szCs w:val="24"/>
      <w:lang w:eastAsia="zh-CN" w:bidi="hi-IN"/>
    </w:rPr>
  </w:style>
  <w:style w:type="paragraph" w:customStyle="1" w:styleId="10LTHintergrundobjekte">
    <w:name w:val="Обычный 10~LT~Hintergrundobjekte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  <w:style w:type="paragraph" w:customStyle="1" w:styleId="10LTHintergrund">
    <w:name w:val="Обычный 10~LT~Hintergrund"/>
    <w:qFormat/>
    <w:rPr>
      <w:rFonts w:ascii="Liberation Serif" w:eastAsia="Lucida Sans" w:hAnsi="Liberation Serif" w:cs="Liberation Sans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3237</Words>
  <Characters>18451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7</cp:revision>
  <cp:lastPrinted>2019-09-19T05:24:00Z</cp:lastPrinted>
  <dcterms:created xsi:type="dcterms:W3CDTF">2019-09-17T08:29:00Z</dcterms:created>
  <dcterms:modified xsi:type="dcterms:W3CDTF">2020-03-27T07:37:00Z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1049-11.2.0.8942</vt:lpwstr>
  </property>
</Properties>
</file>